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5EA8D" w14:textId="77777777" w:rsidR="006326FA" w:rsidRPr="006326FA" w:rsidRDefault="006326FA" w:rsidP="006326FA">
      <w:pPr>
        <w:shd w:val="clear" w:color="auto" w:fill="FFFFFF"/>
        <w:spacing w:after="86" w:line="240" w:lineRule="auto"/>
        <w:outlineLvl w:val="0"/>
        <w:rPr>
          <w:rFonts w:ascii="Georgia" w:eastAsia="Times New Roman" w:hAnsi="Georgia" w:cs="Times New Roman"/>
          <w:b/>
          <w:bCs/>
          <w:color w:val="333333"/>
          <w:kern w:val="36"/>
          <w:sz w:val="75"/>
          <w:szCs w:val="75"/>
          <w:lang w:eastAsia="pt-BR"/>
        </w:rPr>
      </w:pPr>
      <w:r w:rsidRPr="006326FA">
        <w:rPr>
          <w:rFonts w:ascii="Georgia" w:eastAsia="Times New Roman" w:hAnsi="Georgia" w:cs="Times New Roman"/>
          <w:b/>
          <w:bCs/>
          <w:color w:val="333333"/>
          <w:kern w:val="36"/>
          <w:sz w:val="75"/>
          <w:szCs w:val="75"/>
          <w:lang w:eastAsia="pt-BR"/>
        </w:rPr>
        <w:t>Violência sexual contra crianças e adolescentes é causa do ano</w:t>
      </w:r>
    </w:p>
    <w:p w14:paraId="10F365F9" w14:textId="77777777" w:rsidR="006326FA" w:rsidRDefault="006326FA" w:rsidP="006326FA">
      <w:pPr>
        <w:pStyle w:val="Ttulo2"/>
        <w:shd w:val="clear" w:color="auto" w:fill="FFFFFF"/>
        <w:spacing w:before="0"/>
        <w:rPr>
          <w:rFonts w:ascii="Georgia" w:hAnsi="Georgia"/>
          <w:color w:val="757575"/>
          <w:sz w:val="32"/>
          <w:szCs w:val="32"/>
        </w:rPr>
      </w:pPr>
      <w:r>
        <w:rPr>
          <w:rFonts w:ascii="Georgia" w:hAnsi="Georgia"/>
          <w:b/>
          <w:bCs/>
          <w:color w:val="757575"/>
          <w:sz w:val="32"/>
          <w:szCs w:val="32"/>
        </w:rPr>
        <w:t>Na estreia do Folha Social+, movimento #AgoraVcSabe, puxado pelo Instituto Liberta, propõe levante virtual para romper silêncio de vítimas</w:t>
      </w:r>
    </w:p>
    <w:p w14:paraId="57CC22FE" w14:textId="77777777" w:rsidR="006326FA" w:rsidRPr="006326FA" w:rsidRDefault="006326FA" w:rsidP="006326FA">
      <w:pPr>
        <w:shd w:val="clear" w:color="auto" w:fill="FFFFFF"/>
        <w:spacing w:line="240" w:lineRule="auto"/>
        <w:rPr>
          <w:rFonts w:ascii="unset" w:eastAsia="Times New Roman" w:hAnsi="unset" w:cs="Times New Roman"/>
          <w:color w:val="333333"/>
          <w:sz w:val="27"/>
          <w:szCs w:val="27"/>
          <w:lang w:eastAsia="pt-BR"/>
        </w:rPr>
      </w:pPr>
      <w:hyperlink r:id="rId5" w:history="1">
        <w:r w:rsidRPr="006326FA">
          <w:rPr>
            <w:rFonts w:ascii="unset" w:eastAsia="Times New Roman" w:hAnsi="unset" w:cs="Times New Roman"/>
            <w:b/>
            <w:bCs/>
            <w:color w:val="0000FF"/>
            <w:sz w:val="27"/>
            <w:szCs w:val="27"/>
            <w:u w:val="single"/>
            <w:lang w:eastAsia="pt-BR"/>
          </w:rPr>
          <w:t xml:space="preserve">Gabriela </w:t>
        </w:r>
        <w:proofErr w:type="spellStart"/>
        <w:r w:rsidRPr="006326FA">
          <w:rPr>
            <w:rFonts w:ascii="unset" w:eastAsia="Times New Roman" w:hAnsi="unset" w:cs="Times New Roman"/>
            <w:b/>
            <w:bCs/>
            <w:color w:val="0000FF"/>
            <w:sz w:val="27"/>
            <w:szCs w:val="27"/>
            <w:u w:val="single"/>
            <w:lang w:eastAsia="pt-BR"/>
          </w:rPr>
          <w:t>Caseff</w:t>
        </w:r>
        <w:proofErr w:type="spellEnd"/>
      </w:hyperlink>
    </w:p>
    <w:p w14:paraId="4D67556C" w14:textId="77777777" w:rsidR="006326FA" w:rsidRPr="006326FA" w:rsidRDefault="006326FA" w:rsidP="006326FA">
      <w:pPr>
        <w:shd w:val="clear" w:color="auto" w:fill="FFFFFF"/>
        <w:spacing w:after="0" w:line="240" w:lineRule="auto"/>
        <w:rPr>
          <w:rFonts w:ascii="unset" w:eastAsia="Times New Roman" w:hAnsi="unset" w:cs="Times New Roman"/>
          <w:color w:val="333333"/>
          <w:sz w:val="30"/>
          <w:szCs w:val="30"/>
          <w:lang w:eastAsia="pt-BR"/>
        </w:rPr>
      </w:pPr>
      <w:r w:rsidRPr="006326FA">
        <w:rPr>
          <w:rFonts w:ascii="Georgia" w:eastAsia="Times New Roman" w:hAnsi="Georgia" w:cs="Times New Roman"/>
          <w:b/>
          <w:bCs/>
          <w:caps/>
          <w:color w:val="333333"/>
          <w:sz w:val="23"/>
          <w:szCs w:val="23"/>
          <w:lang w:eastAsia="pt-BR"/>
        </w:rPr>
        <w:t>SÃO PAULO</w:t>
      </w:r>
    </w:p>
    <w:p w14:paraId="1044E056" w14:textId="77777777" w:rsidR="006326FA" w:rsidRPr="006326FA" w:rsidRDefault="006326FA" w:rsidP="006326FA">
      <w:pPr>
        <w:shd w:val="clear" w:color="auto" w:fill="FFFFFF"/>
        <w:spacing w:after="216" w:line="240" w:lineRule="auto"/>
        <w:rPr>
          <w:rFonts w:ascii="unset" w:eastAsia="Times New Roman" w:hAnsi="unset" w:cs="Times New Roman"/>
          <w:color w:val="333333"/>
          <w:sz w:val="30"/>
          <w:szCs w:val="30"/>
          <w:lang w:eastAsia="pt-BR"/>
        </w:rPr>
      </w:pPr>
      <w:r w:rsidRPr="006326FA">
        <w:rPr>
          <w:rFonts w:ascii="unset" w:eastAsia="Times New Roman" w:hAnsi="unset" w:cs="Times New Roman"/>
          <w:color w:val="333333"/>
          <w:sz w:val="30"/>
          <w:szCs w:val="30"/>
          <w:lang w:eastAsia="pt-BR"/>
        </w:rPr>
        <w:t>A cada hora, quatro meninas de menos de 13 anos são estupradas no Brasil. A maior parte dos meninos vítimas dessa violência têm entre 4 e 8 anos.</w:t>
      </w:r>
    </w:p>
    <w:p w14:paraId="3D5EFD63" w14:textId="711FE8C0" w:rsidR="006326FA" w:rsidRDefault="006326FA" w:rsidP="006326FA">
      <w:pPr>
        <w:shd w:val="clear" w:color="auto" w:fill="FFFFFF"/>
        <w:spacing w:after="216" w:line="240" w:lineRule="auto"/>
        <w:rPr>
          <w:rFonts w:ascii="unset" w:eastAsia="Times New Roman" w:hAnsi="unset" w:cs="Times New Roman"/>
          <w:color w:val="333333"/>
          <w:sz w:val="30"/>
          <w:szCs w:val="30"/>
          <w:lang w:eastAsia="pt-BR"/>
        </w:rPr>
      </w:pPr>
      <w:r w:rsidRPr="006326FA">
        <w:rPr>
          <w:rFonts w:ascii="unset" w:eastAsia="Times New Roman" w:hAnsi="unset" w:cs="Times New Roman"/>
          <w:color w:val="333333"/>
          <w:sz w:val="30"/>
          <w:szCs w:val="30"/>
          <w:lang w:eastAsia="pt-BR"/>
        </w:rPr>
        <w:t>São dados de 2021 do Anuário de Violências do Fórum Brasileiro de Segurança Pública, que mostram ainda que 67% dos casos acontecem dentro das residências e 86% são praticados por conhecidos das vítimas.</w:t>
      </w:r>
    </w:p>
    <w:p w14:paraId="3A9778C0" w14:textId="77777777" w:rsidR="006326FA" w:rsidRPr="006326FA" w:rsidRDefault="006326FA" w:rsidP="006326FA">
      <w:pPr>
        <w:shd w:val="clear" w:color="auto" w:fill="FFFFFF"/>
        <w:spacing w:after="216" w:line="240" w:lineRule="auto"/>
        <w:rPr>
          <w:rFonts w:ascii="Georgia" w:eastAsia="Times New Roman" w:hAnsi="Georgia" w:cs="Times New Roman"/>
          <w:color w:val="333333"/>
          <w:sz w:val="30"/>
          <w:szCs w:val="30"/>
          <w:lang w:eastAsia="pt-BR"/>
        </w:rPr>
      </w:pPr>
      <w:r w:rsidRPr="006326FA">
        <w:rPr>
          <w:rFonts w:ascii="Georgia" w:eastAsia="Times New Roman" w:hAnsi="Georgia" w:cs="Times New Roman"/>
          <w:color w:val="333333"/>
          <w:sz w:val="30"/>
          <w:szCs w:val="30"/>
          <w:lang w:eastAsia="pt-BR"/>
        </w:rPr>
        <w:t>O medo e a vergonha levam à impunidade e à falta de políticas públicas para enfrentar o problema. "</w:t>
      </w:r>
      <w:hyperlink r:id="rId6" w:history="1">
        <w:r w:rsidRPr="006326FA">
          <w:rPr>
            <w:rFonts w:ascii="unset" w:eastAsia="Times New Roman" w:hAnsi="unset" w:cs="Times New Roman"/>
            <w:color w:val="0078A4"/>
            <w:sz w:val="30"/>
            <w:szCs w:val="30"/>
            <w:u w:val="single"/>
            <w:lang w:eastAsia="pt-BR"/>
          </w:rPr>
          <w:t xml:space="preserve">O silêncio é </w:t>
        </w:r>
        <w:proofErr w:type="spellStart"/>
        <w:r w:rsidRPr="006326FA">
          <w:rPr>
            <w:rFonts w:ascii="unset" w:eastAsia="Times New Roman" w:hAnsi="unset" w:cs="Times New Roman"/>
            <w:color w:val="0078A4"/>
            <w:sz w:val="30"/>
            <w:szCs w:val="30"/>
            <w:u w:val="single"/>
            <w:lang w:eastAsia="pt-BR"/>
          </w:rPr>
          <w:t>pactuador</w:t>
        </w:r>
        <w:proofErr w:type="spellEnd"/>
        <w:r w:rsidRPr="006326FA">
          <w:rPr>
            <w:rFonts w:ascii="unset" w:eastAsia="Times New Roman" w:hAnsi="unset" w:cs="Times New Roman"/>
            <w:color w:val="0078A4"/>
            <w:sz w:val="30"/>
            <w:szCs w:val="30"/>
            <w:u w:val="single"/>
            <w:lang w:eastAsia="pt-BR"/>
          </w:rPr>
          <w:t xml:space="preserve"> da violência, a torna invisível</w:t>
        </w:r>
      </w:hyperlink>
      <w:r w:rsidRPr="006326FA">
        <w:rPr>
          <w:rFonts w:ascii="Georgia" w:eastAsia="Times New Roman" w:hAnsi="Georgia" w:cs="Times New Roman"/>
          <w:color w:val="333333"/>
          <w:sz w:val="30"/>
          <w:szCs w:val="30"/>
          <w:lang w:eastAsia="pt-BR"/>
        </w:rPr>
        <w:t>", afirma Luciana Temer, presidente do Instituto Liberta, que tem como foco o combate à violência sexual contra crianças e adolescentes.</w:t>
      </w:r>
    </w:p>
    <w:p w14:paraId="60003903" w14:textId="77777777" w:rsidR="006326FA" w:rsidRPr="006326FA" w:rsidRDefault="006326FA" w:rsidP="006326FA">
      <w:pPr>
        <w:shd w:val="clear" w:color="auto" w:fill="FFFFFF"/>
        <w:spacing w:after="216" w:line="240" w:lineRule="auto"/>
        <w:rPr>
          <w:rFonts w:ascii="Georgia" w:eastAsia="Times New Roman" w:hAnsi="Georgia" w:cs="Times New Roman"/>
          <w:color w:val="333333"/>
          <w:sz w:val="30"/>
          <w:szCs w:val="30"/>
          <w:lang w:eastAsia="pt-BR"/>
        </w:rPr>
      </w:pPr>
      <w:r w:rsidRPr="006326FA">
        <w:rPr>
          <w:rFonts w:ascii="Georgia" w:eastAsia="Times New Roman" w:hAnsi="Georgia" w:cs="Times New Roman"/>
          <w:color w:val="333333"/>
          <w:sz w:val="30"/>
          <w:szCs w:val="30"/>
          <w:lang w:eastAsia="pt-BR"/>
        </w:rPr>
        <w:t>A temática é a primeira entre as Causas do Ano, um dos canais da plataforma Social+, lançada nesta quinta-feira (28), que engloba também o Empreendedor Social.</w:t>
      </w:r>
    </w:p>
    <w:p w14:paraId="03980B13" w14:textId="77777777" w:rsidR="006326FA" w:rsidRPr="006326FA" w:rsidRDefault="006326FA" w:rsidP="006326FA">
      <w:pPr>
        <w:shd w:val="clear" w:color="auto" w:fill="FFFFFF"/>
        <w:spacing w:after="216" w:line="240" w:lineRule="auto"/>
        <w:rPr>
          <w:rFonts w:ascii="Georgia" w:eastAsia="Times New Roman" w:hAnsi="Georgia" w:cs="Times New Roman"/>
          <w:color w:val="333333"/>
          <w:sz w:val="30"/>
          <w:szCs w:val="30"/>
          <w:lang w:eastAsia="pt-BR"/>
        </w:rPr>
      </w:pPr>
      <w:r w:rsidRPr="006326FA">
        <w:rPr>
          <w:rFonts w:ascii="Georgia" w:eastAsia="Times New Roman" w:hAnsi="Georgia" w:cs="Times New Roman"/>
          <w:color w:val="333333"/>
          <w:sz w:val="30"/>
          <w:szCs w:val="30"/>
          <w:lang w:eastAsia="pt-BR"/>
        </w:rPr>
        <w:t>Com apoio do Instituto Liberta, uma série de produtos editoriais </w:t>
      </w:r>
      <w:hyperlink r:id="rId7" w:history="1">
        <w:r w:rsidRPr="006326FA">
          <w:rPr>
            <w:rFonts w:ascii="unset" w:eastAsia="Times New Roman" w:hAnsi="unset" w:cs="Times New Roman"/>
            <w:color w:val="0078A4"/>
            <w:sz w:val="30"/>
            <w:szCs w:val="30"/>
            <w:u w:val="single"/>
            <w:lang w:eastAsia="pt-BR"/>
          </w:rPr>
          <w:t>sobre violência sexual na infância e adolescência</w:t>
        </w:r>
      </w:hyperlink>
      <w:r w:rsidRPr="006326FA">
        <w:rPr>
          <w:rFonts w:ascii="Georgia" w:eastAsia="Times New Roman" w:hAnsi="Georgia" w:cs="Times New Roman"/>
          <w:color w:val="333333"/>
          <w:sz w:val="30"/>
          <w:szCs w:val="30"/>
          <w:lang w:eastAsia="pt-BR"/>
        </w:rPr>
        <w:t> ganharão visibilidade nas multiplataformas da </w:t>
      </w:r>
      <w:r w:rsidRPr="006326FA">
        <w:rPr>
          <w:rFonts w:ascii="unset" w:eastAsia="Times New Roman" w:hAnsi="unset" w:cs="Times New Roman"/>
          <w:b/>
          <w:bCs/>
          <w:color w:val="333333"/>
          <w:sz w:val="30"/>
          <w:szCs w:val="30"/>
          <w:lang w:eastAsia="pt-BR"/>
        </w:rPr>
        <w:t>Folha </w:t>
      </w:r>
      <w:r w:rsidRPr="006326FA">
        <w:rPr>
          <w:rFonts w:ascii="Georgia" w:eastAsia="Times New Roman" w:hAnsi="Georgia" w:cs="Times New Roman"/>
          <w:color w:val="333333"/>
          <w:sz w:val="30"/>
          <w:szCs w:val="30"/>
          <w:lang w:eastAsia="pt-BR"/>
        </w:rPr>
        <w:t>ao longo dos próximos quatro meses.</w:t>
      </w:r>
    </w:p>
    <w:p w14:paraId="531B3CA7" w14:textId="77777777" w:rsidR="006326FA" w:rsidRPr="006326FA" w:rsidRDefault="006326FA" w:rsidP="006326FA">
      <w:pPr>
        <w:shd w:val="clear" w:color="auto" w:fill="FFFFFF"/>
        <w:spacing w:after="216" w:line="240" w:lineRule="auto"/>
        <w:rPr>
          <w:rFonts w:ascii="Georgia" w:eastAsia="Times New Roman" w:hAnsi="Georgia" w:cs="Times New Roman"/>
          <w:color w:val="333333"/>
          <w:sz w:val="30"/>
          <w:szCs w:val="30"/>
          <w:lang w:eastAsia="pt-BR"/>
        </w:rPr>
      </w:pPr>
      <w:r w:rsidRPr="006326FA">
        <w:rPr>
          <w:rFonts w:ascii="Georgia" w:eastAsia="Times New Roman" w:hAnsi="Georgia" w:cs="Times New Roman"/>
          <w:color w:val="333333"/>
          <w:sz w:val="30"/>
          <w:szCs w:val="30"/>
          <w:lang w:eastAsia="pt-BR"/>
        </w:rPr>
        <w:lastRenderedPageBreak/>
        <w:t>"A sociedade não vê a gravidade do problema porque não enxerga sua dimensão. Não enxerga porque não há dados suficientes, e </w:t>
      </w:r>
      <w:hyperlink r:id="rId8" w:history="1">
        <w:r w:rsidRPr="006326FA">
          <w:rPr>
            <w:rFonts w:ascii="unset" w:eastAsia="Times New Roman" w:hAnsi="unset" w:cs="Times New Roman"/>
            <w:color w:val="0078A4"/>
            <w:sz w:val="30"/>
            <w:szCs w:val="30"/>
            <w:u w:val="single"/>
            <w:lang w:eastAsia="pt-BR"/>
          </w:rPr>
          <w:t>não há dados porque não há denúncia</w:t>
        </w:r>
      </w:hyperlink>
      <w:r w:rsidRPr="006326FA">
        <w:rPr>
          <w:rFonts w:ascii="Georgia" w:eastAsia="Times New Roman" w:hAnsi="Georgia" w:cs="Times New Roman"/>
          <w:color w:val="333333"/>
          <w:sz w:val="30"/>
          <w:szCs w:val="30"/>
          <w:lang w:eastAsia="pt-BR"/>
        </w:rPr>
        <w:t>. E não há denúncia porque é um crime silenciado e que envergonha a vítima e seus familiares", dia Luciana Temer.</w:t>
      </w:r>
    </w:p>
    <w:p w14:paraId="56F2C3BC" w14:textId="77777777" w:rsidR="006326FA" w:rsidRPr="006326FA" w:rsidRDefault="006326FA" w:rsidP="006326FA">
      <w:pPr>
        <w:shd w:val="clear" w:color="auto" w:fill="FFFFFF"/>
        <w:spacing w:after="216" w:line="240" w:lineRule="auto"/>
        <w:rPr>
          <w:rFonts w:ascii="Georgia" w:eastAsia="Times New Roman" w:hAnsi="Georgia" w:cs="Times New Roman"/>
          <w:color w:val="333333"/>
          <w:sz w:val="30"/>
          <w:szCs w:val="30"/>
          <w:lang w:eastAsia="pt-BR"/>
        </w:rPr>
      </w:pPr>
      <w:r w:rsidRPr="006326FA">
        <w:rPr>
          <w:rFonts w:ascii="Georgia" w:eastAsia="Times New Roman" w:hAnsi="Georgia" w:cs="Times New Roman"/>
          <w:color w:val="333333"/>
          <w:sz w:val="30"/>
          <w:szCs w:val="30"/>
          <w:lang w:eastAsia="pt-BR"/>
        </w:rPr>
        <w:t>Dentro da estratégia de dar visibilidade ao problema, uma passeata virtual pretende reunir 1 milhão de pessoas no dia 18 de maio para romper o silêncio da violência sexual contra crianças e adolescentes.</w:t>
      </w:r>
    </w:p>
    <w:p w14:paraId="3A4BE0CF" w14:textId="77777777" w:rsidR="006326FA" w:rsidRPr="006326FA" w:rsidRDefault="006326FA" w:rsidP="006326FA">
      <w:pPr>
        <w:shd w:val="clear" w:color="auto" w:fill="FFFFFF"/>
        <w:spacing w:after="216" w:line="240" w:lineRule="auto"/>
        <w:rPr>
          <w:rFonts w:ascii="Georgia" w:eastAsia="Times New Roman" w:hAnsi="Georgia" w:cs="Times New Roman"/>
          <w:color w:val="333333"/>
          <w:sz w:val="30"/>
          <w:szCs w:val="30"/>
          <w:lang w:eastAsia="pt-BR"/>
        </w:rPr>
      </w:pPr>
      <w:r w:rsidRPr="006326FA">
        <w:rPr>
          <w:rFonts w:ascii="Georgia" w:eastAsia="Times New Roman" w:hAnsi="Georgia" w:cs="Times New Roman"/>
          <w:color w:val="333333"/>
          <w:sz w:val="30"/>
          <w:szCs w:val="30"/>
          <w:lang w:eastAsia="pt-BR"/>
        </w:rPr>
        <w:t>O movimento </w:t>
      </w:r>
      <w:hyperlink r:id="rId9" w:tgtFrame="_blank" w:history="1">
        <w:r w:rsidRPr="006326FA">
          <w:rPr>
            <w:rFonts w:ascii="unset" w:eastAsia="Times New Roman" w:hAnsi="unset" w:cs="Times New Roman"/>
            <w:color w:val="0078A4"/>
            <w:sz w:val="30"/>
            <w:szCs w:val="30"/>
            <w:u w:val="single"/>
            <w:lang w:eastAsia="pt-BR"/>
          </w:rPr>
          <w:t>#AgoraVcSabe</w:t>
        </w:r>
      </w:hyperlink>
      <w:r w:rsidRPr="006326FA">
        <w:rPr>
          <w:rFonts w:ascii="Georgia" w:eastAsia="Times New Roman" w:hAnsi="Georgia" w:cs="Times New Roman"/>
          <w:color w:val="333333"/>
          <w:sz w:val="30"/>
          <w:szCs w:val="30"/>
          <w:lang w:eastAsia="pt-BR"/>
        </w:rPr>
        <w:t> usará imagens e vozes de adultos de todo o país que gravaram vídeos dizendo "Eu fui vítima e agora você sabe".</w:t>
      </w:r>
    </w:p>
    <w:p w14:paraId="758F3A96" w14:textId="77777777" w:rsidR="006326FA" w:rsidRPr="006326FA" w:rsidRDefault="006326FA" w:rsidP="006326FA">
      <w:pPr>
        <w:shd w:val="clear" w:color="auto" w:fill="FFFFFF"/>
        <w:spacing w:after="216" w:line="240" w:lineRule="auto"/>
        <w:rPr>
          <w:rFonts w:ascii="Georgia" w:eastAsia="Times New Roman" w:hAnsi="Georgia" w:cs="Times New Roman"/>
          <w:color w:val="333333"/>
          <w:sz w:val="30"/>
          <w:szCs w:val="30"/>
          <w:lang w:eastAsia="pt-BR"/>
        </w:rPr>
      </w:pPr>
      <w:r w:rsidRPr="006326FA">
        <w:rPr>
          <w:rFonts w:ascii="Georgia" w:eastAsia="Times New Roman" w:hAnsi="Georgia" w:cs="Times New Roman"/>
          <w:color w:val="333333"/>
          <w:sz w:val="30"/>
          <w:szCs w:val="30"/>
          <w:lang w:eastAsia="pt-BR"/>
        </w:rPr>
        <w:t>"Vamos ser a última geração que se calou diante da violência contra crianças e adolescentes", afirma a presidente do Liberta, que criou o levante para marcar o Dia Nacional de Combate ao Abuso e Exploração Sexual de Crianças e Adolescentes.</w:t>
      </w:r>
    </w:p>
    <w:p w14:paraId="12C78A26" w14:textId="77777777" w:rsidR="006326FA" w:rsidRPr="006326FA" w:rsidRDefault="006326FA" w:rsidP="006326FA">
      <w:pPr>
        <w:shd w:val="clear" w:color="auto" w:fill="FFFFFF"/>
        <w:spacing w:after="216" w:line="240" w:lineRule="auto"/>
        <w:rPr>
          <w:rFonts w:ascii="Georgia" w:eastAsia="Times New Roman" w:hAnsi="Georgia" w:cs="Times New Roman"/>
          <w:color w:val="333333"/>
          <w:sz w:val="30"/>
          <w:szCs w:val="30"/>
          <w:lang w:eastAsia="pt-BR"/>
        </w:rPr>
      </w:pPr>
      <w:r w:rsidRPr="006326FA">
        <w:rPr>
          <w:rFonts w:ascii="Georgia" w:eastAsia="Times New Roman" w:hAnsi="Georgia" w:cs="Times New Roman"/>
          <w:color w:val="333333"/>
          <w:sz w:val="30"/>
          <w:szCs w:val="30"/>
          <w:lang w:eastAsia="pt-BR"/>
        </w:rPr>
        <w:t>"Não é sobre a história de ninguém, é sobre a força coletiva de tirar esse tema da invisibilidade", explica.</w:t>
      </w:r>
    </w:p>
    <w:p w14:paraId="0C0B9ED0" w14:textId="77777777" w:rsidR="006326FA" w:rsidRPr="006326FA" w:rsidRDefault="006326FA" w:rsidP="006326FA">
      <w:pPr>
        <w:shd w:val="clear" w:color="auto" w:fill="FFFFFF"/>
        <w:spacing w:after="216" w:line="240" w:lineRule="auto"/>
        <w:rPr>
          <w:rFonts w:ascii="Georgia" w:eastAsia="Times New Roman" w:hAnsi="Georgia" w:cs="Times New Roman"/>
          <w:color w:val="333333"/>
          <w:sz w:val="30"/>
          <w:szCs w:val="30"/>
          <w:lang w:eastAsia="pt-BR"/>
        </w:rPr>
      </w:pPr>
      <w:r w:rsidRPr="006326FA">
        <w:rPr>
          <w:rFonts w:ascii="Georgia" w:eastAsia="Times New Roman" w:hAnsi="Georgia" w:cs="Times New Roman"/>
          <w:color w:val="333333"/>
          <w:sz w:val="30"/>
          <w:szCs w:val="30"/>
          <w:lang w:eastAsia="pt-BR"/>
        </w:rPr>
        <w:t>Isso porque os participantes da passeata virtual não precisarão relatar o que viveram e aparecerão uma vez no meio da multidão. "As pessoas são convidadas a falar três frases. Não precisa se identificar, não tem que dar nome, não tem que contar história", diz Luciana.</w:t>
      </w:r>
    </w:p>
    <w:p w14:paraId="34D83E39" w14:textId="77777777" w:rsidR="006326FA" w:rsidRPr="006326FA" w:rsidRDefault="006326FA" w:rsidP="006326FA">
      <w:pPr>
        <w:shd w:val="clear" w:color="auto" w:fill="FFFFFF"/>
        <w:spacing w:after="216" w:line="240" w:lineRule="auto"/>
        <w:rPr>
          <w:rFonts w:ascii="Georgia" w:eastAsia="Times New Roman" w:hAnsi="Georgia" w:cs="Times New Roman"/>
          <w:color w:val="333333"/>
          <w:sz w:val="30"/>
          <w:szCs w:val="30"/>
          <w:lang w:eastAsia="pt-BR"/>
        </w:rPr>
      </w:pPr>
      <w:r w:rsidRPr="006326FA">
        <w:rPr>
          <w:rFonts w:ascii="Georgia" w:eastAsia="Times New Roman" w:hAnsi="Georgia" w:cs="Times New Roman"/>
          <w:color w:val="333333"/>
          <w:sz w:val="30"/>
          <w:szCs w:val="30"/>
          <w:lang w:eastAsia="pt-BR"/>
        </w:rPr>
        <w:t>Ela se colocou em primeira pessoa </w:t>
      </w:r>
      <w:hyperlink r:id="rId10" w:history="1">
        <w:r w:rsidRPr="006326FA">
          <w:rPr>
            <w:rFonts w:ascii="unset" w:eastAsia="Times New Roman" w:hAnsi="unset" w:cs="Times New Roman"/>
            <w:color w:val="0078A4"/>
            <w:sz w:val="30"/>
            <w:szCs w:val="30"/>
            <w:u w:val="single"/>
            <w:lang w:eastAsia="pt-BR"/>
          </w:rPr>
          <w:t>ao revelar ter sido estuprada aos 27 anos</w:t>
        </w:r>
      </w:hyperlink>
      <w:r w:rsidRPr="006326FA">
        <w:rPr>
          <w:rFonts w:ascii="Georgia" w:eastAsia="Times New Roman" w:hAnsi="Georgia" w:cs="Times New Roman"/>
          <w:color w:val="333333"/>
          <w:sz w:val="30"/>
          <w:szCs w:val="30"/>
          <w:lang w:eastAsia="pt-BR"/>
        </w:rPr>
        <w:t>, durante um assalto. Aos 13, também vivenciara uma situação de violência sexual nem sempre encarada como tal, ao se deparar com um homem se masturbando ao vê-la passar.</w:t>
      </w:r>
    </w:p>
    <w:p w14:paraId="1DA73297" w14:textId="77777777" w:rsidR="006326FA" w:rsidRDefault="006326FA" w:rsidP="006326FA">
      <w:pPr>
        <w:pStyle w:val="Ttulo3"/>
        <w:shd w:val="clear" w:color="auto" w:fill="FFFFFF"/>
        <w:spacing w:before="0" w:after="200"/>
        <w:rPr>
          <w:rFonts w:ascii="Georgia" w:hAnsi="Georgia"/>
          <w:caps/>
          <w:color w:val="333333"/>
        </w:rPr>
      </w:pPr>
      <w:r>
        <w:rPr>
          <w:rFonts w:ascii="Times New Roman" w:hAnsi="Times New Roman" w:cs="Times New Roman"/>
          <w:caps/>
          <w:color w:val="333333"/>
        </w:rPr>
        <w:t>​</w:t>
      </w:r>
      <w:r>
        <w:rPr>
          <w:rFonts w:ascii="Georgia" w:hAnsi="Georgia"/>
          <w:caps/>
          <w:color w:val="333333"/>
        </w:rPr>
        <w:t>#AGORAVCSABE</w:t>
      </w:r>
    </w:p>
    <w:p w14:paraId="324C7B56" w14:textId="77777777" w:rsidR="006326FA" w:rsidRDefault="006326FA" w:rsidP="006326FA">
      <w:pPr>
        <w:pStyle w:val="NormalWeb"/>
        <w:shd w:val="clear" w:color="auto" w:fill="FFFFFF"/>
        <w:spacing w:before="0" w:beforeAutospacing="0" w:after="216" w:afterAutospacing="0"/>
        <w:rPr>
          <w:rFonts w:ascii="Georgia" w:hAnsi="Georgia"/>
          <w:color w:val="333333"/>
          <w:sz w:val="30"/>
          <w:szCs w:val="30"/>
        </w:rPr>
      </w:pPr>
      <w:r>
        <w:rPr>
          <w:rFonts w:ascii="Georgia" w:hAnsi="Georgia"/>
          <w:color w:val="333333"/>
          <w:sz w:val="30"/>
          <w:szCs w:val="30"/>
        </w:rPr>
        <w:t>A passeata #AgoraVcSabe teve inspiração nos movimentos #MeToo, #PrimeiroAssedio e #ChegadeFiuFiu, que escancararam abusos a partir de relatos públicos de vítimas. Mas também foi resposta a um impasse que incomodava a equipe do instituto.</w:t>
      </w:r>
    </w:p>
    <w:p w14:paraId="3B2459B9" w14:textId="77777777" w:rsidR="006326FA" w:rsidRDefault="006326FA" w:rsidP="006326FA">
      <w:pPr>
        <w:pStyle w:val="NormalWeb"/>
        <w:shd w:val="clear" w:color="auto" w:fill="FFFFFF"/>
        <w:spacing w:before="0" w:beforeAutospacing="0" w:after="216" w:afterAutospacing="0"/>
        <w:rPr>
          <w:rFonts w:ascii="Georgia" w:hAnsi="Georgia"/>
          <w:color w:val="333333"/>
          <w:sz w:val="30"/>
          <w:szCs w:val="30"/>
        </w:rPr>
      </w:pPr>
      <w:r>
        <w:rPr>
          <w:rFonts w:ascii="Georgia" w:hAnsi="Georgia"/>
          <w:color w:val="333333"/>
          <w:sz w:val="30"/>
          <w:szCs w:val="30"/>
        </w:rPr>
        <w:lastRenderedPageBreak/>
        <w:t>"Como convenço um número imenso de adultos a admitirem que foram </w:t>
      </w:r>
      <w:hyperlink r:id="rId11" w:history="1">
        <w:r>
          <w:rPr>
            <w:rStyle w:val="Hyperlink"/>
            <w:rFonts w:ascii="unset" w:hAnsi="unset"/>
            <w:color w:val="0078A4"/>
            <w:sz w:val="30"/>
            <w:szCs w:val="30"/>
          </w:rPr>
          <w:t>vítimas de violência</w:t>
        </w:r>
      </w:hyperlink>
      <w:r>
        <w:rPr>
          <w:rFonts w:ascii="Georgia" w:hAnsi="Georgia"/>
          <w:color w:val="333333"/>
          <w:sz w:val="30"/>
          <w:szCs w:val="30"/>
        </w:rPr>
        <w:t>, saindo do lugar de constrangimento?", conta a advogada.</w:t>
      </w:r>
    </w:p>
    <w:p w14:paraId="7C92F2FB" w14:textId="77777777" w:rsidR="006326FA" w:rsidRDefault="006326FA" w:rsidP="006326FA">
      <w:pPr>
        <w:pStyle w:val="NormalWeb"/>
        <w:shd w:val="clear" w:color="auto" w:fill="FFFFFF"/>
        <w:spacing w:before="0" w:beforeAutospacing="0" w:after="216" w:afterAutospacing="0"/>
        <w:rPr>
          <w:rFonts w:ascii="Georgia" w:hAnsi="Georgia"/>
          <w:color w:val="333333"/>
          <w:sz w:val="30"/>
          <w:szCs w:val="30"/>
        </w:rPr>
      </w:pPr>
      <w:r>
        <w:rPr>
          <w:rFonts w:ascii="Georgia" w:hAnsi="Georgia"/>
          <w:color w:val="333333"/>
          <w:sz w:val="30"/>
          <w:szCs w:val="30"/>
        </w:rPr>
        <w:t>O levante virtual pretende mostrar que a violência é generalizada nas diferentes camadas sociais e que não é só para quem passou por estupros graves –violências consideradas sutis também fazem parte do rol de abusos.</w:t>
      </w:r>
    </w:p>
    <w:p w14:paraId="3A67259B" w14:textId="77777777" w:rsidR="006326FA" w:rsidRPr="006326FA" w:rsidRDefault="006326FA" w:rsidP="006326FA">
      <w:pPr>
        <w:shd w:val="clear" w:color="auto" w:fill="FFFFFF"/>
        <w:spacing w:after="216" w:line="240" w:lineRule="auto"/>
        <w:rPr>
          <w:rFonts w:ascii="Georgia" w:eastAsia="Times New Roman" w:hAnsi="Georgia" w:cs="Times New Roman"/>
          <w:color w:val="333333"/>
          <w:sz w:val="30"/>
          <w:szCs w:val="30"/>
          <w:lang w:eastAsia="pt-BR"/>
        </w:rPr>
      </w:pPr>
      <w:r w:rsidRPr="006326FA">
        <w:rPr>
          <w:rFonts w:ascii="Georgia" w:eastAsia="Times New Roman" w:hAnsi="Georgia" w:cs="Times New Roman"/>
          <w:color w:val="333333"/>
          <w:sz w:val="30"/>
          <w:szCs w:val="30"/>
          <w:lang w:eastAsia="pt-BR"/>
        </w:rPr>
        <w:t>O site lista alguns tipos de violências e convida o público a refletir: Algum adulto te tocou ou acariciou nas partes íntimas? Te mostrou propositadamente o órgão genital? Se masturbou na sua frente? Te deu alguma "recompensa" por um ato sexual? E isso te provocou ou hoje te provoca dor, vergonha, constrangimento ou medo?</w:t>
      </w:r>
    </w:p>
    <w:p w14:paraId="221A8573" w14:textId="77777777" w:rsidR="006326FA" w:rsidRPr="006326FA" w:rsidRDefault="006326FA" w:rsidP="006326FA">
      <w:pPr>
        <w:shd w:val="clear" w:color="auto" w:fill="FFFFFF"/>
        <w:spacing w:after="216" w:line="240" w:lineRule="auto"/>
        <w:rPr>
          <w:rFonts w:ascii="Georgia" w:eastAsia="Times New Roman" w:hAnsi="Georgia" w:cs="Times New Roman"/>
          <w:color w:val="333333"/>
          <w:sz w:val="30"/>
          <w:szCs w:val="30"/>
          <w:lang w:eastAsia="pt-BR"/>
        </w:rPr>
      </w:pPr>
      <w:r w:rsidRPr="006326FA">
        <w:rPr>
          <w:rFonts w:ascii="Georgia" w:eastAsia="Times New Roman" w:hAnsi="Georgia" w:cs="Times New Roman"/>
          <w:color w:val="333333"/>
          <w:sz w:val="30"/>
          <w:szCs w:val="30"/>
          <w:lang w:eastAsia="pt-BR"/>
        </w:rPr>
        <w:t>A passeata virtual é a primeira etapa do que o Instituto Liberta considera fundamental para o enfrentamento da violência sexual contra crianças e adolescentes.</w:t>
      </w:r>
    </w:p>
    <w:p w14:paraId="6E7E53F5" w14:textId="77777777" w:rsidR="006326FA" w:rsidRPr="006326FA" w:rsidRDefault="006326FA" w:rsidP="006326FA">
      <w:pPr>
        <w:shd w:val="clear" w:color="auto" w:fill="FFFFFF"/>
        <w:spacing w:after="216" w:line="240" w:lineRule="auto"/>
        <w:rPr>
          <w:rFonts w:ascii="Georgia" w:eastAsia="Times New Roman" w:hAnsi="Georgia" w:cs="Times New Roman"/>
          <w:color w:val="333333"/>
          <w:sz w:val="30"/>
          <w:szCs w:val="30"/>
          <w:lang w:eastAsia="pt-BR"/>
        </w:rPr>
      </w:pPr>
      <w:r w:rsidRPr="006326FA">
        <w:rPr>
          <w:rFonts w:ascii="Georgia" w:eastAsia="Times New Roman" w:hAnsi="Georgia" w:cs="Times New Roman"/>
          <w:color w:val="333333"/>
          <w:sz w:val="30"/>
          <w:szCs w:val="30"/>
          <w:lang w:eastAsia="pt-BR"/>
        </w:rPr>
        <w:t>"Acreditamos em política pública. Neste ano eleitoral, abordaremos gestores sobre a presença de planos de enfrentamento da violência em seus planos de governo."</w:t>
      </w:r>
    </w:p>
    <w:p w14:paraId="2FA1839B" w14:textId="77777777" w:rsidR="006326FA" w:rsidRDefault="006326FA" w:rsidP="006326FA">
      <w:pPr>
        <w:pStyle w:val="Ttulo2"/>
        <w:shd w:val="clear" w:color="auto" w:fill="FFFFFF"/>
        <w:spacing w:before="0" w:after="60"/>
        <w:rPr>
          <w:rFonts w:ascii="unset" w:hAnsi="unset"/>
          <w:caps/>
          <w:color w:val="333333"/>
          <w:sz w:val="30"/>
          <w:szCs w:val="30"/>
        </w:rPr>
      </w:pPr>
      <w:r>
        <w:rPr>
          <w:rFonts w:ascii="unset" w:hAnsi="unset"/>
          <w:caps/>
          <w:color w:val="333333"/>
          <w:sz w:val="30"/>
          <w:szCs w:val="30"/>
        </w:rPr>
        <w:t>COMO GRAVAR SEU VÍDEO PARA O LEVANTE VIRTUAL</w:t>
      </w:r>
    </w:p>
    <w:p w14:paraId="62428ED3" w14:textId="77777777" w:rsidR="006326FA" w:rsidRDefault="006326FA" w:rsidP="006326FA">
      <w:pPr>
        <w:pStyle w:val="Ttulo3"/>
        <w:numPr>
          <w:ilvl w:val="0"/>
          <w:numId w:val="2"/>
        </w:numPr>
        <w:shd w:val="clear" w:color="auto" w:fill="FFFFFF"/>
        <w:spacing w:before="0" w:after="66"/>
        <w:rPr>
          <w:rFonts w:ascii="unset" w:hAnsi="unset"/>
          <w:color w:val="333333"/>
          <w:sz w:val="27"/>
          <w:szCs w:val="27"/>
        </w:rPr>
      </w:pPr>
      <w:r>
        <w:rPr>
          <w:rFonts w:ascii="unset" w:hAnsi="unset"/>
          <w:b/>
          <w:bCs/>
          <w:color w:val="333333"/>
        </w:rPr>
        <w:t>Acesse agoravocesabe.com.br pelo celular ou desktop</w:t>
      </w:r>
    </w:p>
    <w:p w14:paraId="2E6E135D" w14:textId="77777777" w:rsidR="006326FA" w:rsidRDefault="006326FA" w:rsidP="006326FA">
      <w:pPr>
        <w:pStyle w:val="Ttulo3"/>
        <w:numPr>
          <w:ilvl w:val="0"/>
          <w:numId w:val="2"/>
        </w:numPr>
        <w:shd w:val="clear" w:color="auto" w:fill="FFFFFF"/>
        <w:spacing w:before="0" w:after="66"/>
        <w:rPr>
          <w:rFonts w:ascii="unset" w:hAnsi="unset"/>
          <w:b/>
          <w:bCs/>
          <w:color w:val="333333"/>
        </w:rPr>
      </w:pPr>
      <w:r>
        <w:rPr>
          <w:rFonts w:ascii="unset" w:hAnsi="unset"/>
          <w:b/>
          <w:bCs/>
          <w:color w:val="333333"/>
        </w:rPr>
        <w:t>Clique em ‘Já fui vítima’ para conhecer tipos de violências</w:t>
      </w:r>
    </w:p>
    <w:p w14:paraId="4FE9A10A" w14:textId="77777777" w:rsidR="006326FA" w:rsidRDefault="006326FA" w:rsidP="006326FA">
      <w:pPr>
        <w:pStyle w:val="Ttulo3"/>
        <w:numPr>
          <w:ilvl w:val="0"/>
          <w:numId w:val="2"/>
        </w:numPr>
        <w:shd w:val="clear" w:color="auto" w:fill="FFFFFF"/>
        <w:spacing w:before="0" w:after="66"/>
        <w:rPr>
          <w:rFonts w:ascii="unset" w:hAnsi="unset"/>
          <w:b/>
          <w:bCs/>
          <w:color w:val="333333"/>
        </w:rPr>
      </w:pPr>
      <w:r>
        <w:rPr>
          <w:rFonts w:ascii="unset" w:hAnsi="unset"/>
          <w:b/>
          <w:bCs/>
          <w:color w:val="333333"/>
        </w:rPr>
        <w:t>Clique em ‘Gravar’, declare ser maior de 18 anos e aceite o termo de uso de imagem</w:t>
      </w:r>
    </w:p>
    <w:p w14:paraId="50D3D6B2" w14:textId="77777777" w:rsidR="006326FA" w:rsidRDefault="006326FA" w:rsidP="006326FA">
      <w:pPr>
        <w:pStyle w:val="Ttulo3"/>
        <w:numPr>
          <w:ilvl w:val="0"/>
          <w:numId w:val="2"/>
        </w:numPr>
        <w:shd w:val="clear" w:color="auto" w:fill="FFFFFF"/>
        <w:spacing w:before="0" w:after="66"/>
        <w:rPr>
          <w:rFonts w:ascii="unset" w:hAnsi="unset"/>
          <w:b/>
          <w:bCs/>
          <w:color w:val="333333"/>
        </w:rPr>
      </w:pPr>
      <w:r>
        <w:rPr>
          <w:rFonts w:ascii="unset" w:hAnsi="unset"/>
          <w:b/>
          <w:bCs/>
          <w:color w:val="333333"/>
        </w:rPr>
        <w:t>Posicione seu rosto no círculo e leia o texto que aparece na tela</w:t>
      </w:r>
    </w:p>
    <w:p w14:paraId="69E0513D" w14:textId="77777777" w:rsidR="006326FA" w:rsidRDefault="006326FA" w:rsidP="006326FA">
      <w:pPr>
        <w:pStyle w:val="Ttulo3"/>
        <w:numPr>
          <w:ilvl w:val="0"/>
          <w:numId w:val="2"/>
        </w:numPr>
        <w:shd w:val="clear" w:color="auto" w:fill="FFFFFF"/>
        <w:spacing w:before="0" w:after="66"/>
        <w:rPr>
          <w:rFonts w:ascii="unset" w:hAnsi="unset"/>
          <w:b/>
          <w:bCs/>
          <w:color w:val="333333"/>
        </w:rPr>
      </w:pPr>
      <w:r>
        <w:rPr>
          <w:rFonts w:ascii="unset" w:hAnsi="unset"/>
          <w:b/>
          <w:bCs/>
          <w:color w:val="333333"/>
        </w:rPr>
        <w:t>Refaça o vídeo se desejar</w:t>
      </w:r>
    </w:p>
    <w:p w14:paraId="5D99848C" w14:textId="77777777" w:rsidR="006326FA" w:rsidRDefault="006326FA" w:rsidP="006326FA">
      <w:pPr>
        <w:pStyle w:val="Ttulo3"/>
        <w:numPr>
          <w:ilvl w:val="0"/>
          <w:numId w:val="2"/>
        </w:numPr>
        <w:shd w:val="clear" w:color="auto" w:fill="FFFFFF"/>
        <w:spacing w:before="0" w:after="66"/>
        <w:rPr>
          <w:rFonts w:ascii="unset" w:hAnsi="unset"/>
          <w:b/>
          <w:bCs/>
          <w:color w:val="333333"/>
        </w:rPr>
      </w:pPr>
      <w:r>
        <w:rPr>
          <w:rFonts w:ascii="unset" w:hAnsi="unset"/>
          <w:b/>
          <w:bCs/>
          <w:color w:val="333333"/>
        </w:rPr>
        <w:t>Clique em ‘Enviar’</w:t>
      </w:r>
    </w:p>
    <w:p w14:paraId="657EE492" w14:textId="77777777" w:rsidR="006326FA" w:rsidRDefault="006326FA" w:rsidP="006326FA">
      <w:pPr>
        <w:pStyle w:val="Ttulo3"/>
        <w:numPr>
          <w:ilvl w:val="0"/>
          <w:numId w:val="2"/>
        </w:numPr>
        <w:shd w:val="clear" w:color="auto" w:fill="FFFFFF"/>
        <w:spacing w:before="0" w:after="66"/>
        <w:rPr>
          <w:rFonts w:ascii="unset" w:hAnsi="unset"/>
          <w:b/>
          <w:bCs/>
          <w:color w:val="333333"/>
        </w:rPr>
      </w:pPr>
      <w:r>
        <w:rPr>
          <w:rFonts w:ascii="unset" w:hAnsi="unset"/>
          <w:b/>
          <w:bCs/>
          <w:color w:val="333333"/>
        </w:rPr>
        <w:t xml:space="preserve">Deixe seu </w:t>
      </w:r>
      <w:proofErr w:type="spellStart"/>
      <w:r>
        <w:rPr>
          <w:rFonts w:ascii="unset" w:hAnsi="unset"/>
          <w:b/>
          <w:bCs/>
          <w:color w:val="333333"/>
        </w:rPr>
        <w:t>email</w:t>
      </w:r>
      <w:proofErr w:type="spellEnd"/>
      <w:r>
        <w:rPr>
          <w:rFonts w:ascii="unset" w:hAnsi="unset"/>
          <w:b/>
          <w:bCs/>
          <w:color w:val="333333"/>
        </w:rPr>
        <w:t xml:space="preserve"> se quiser receber uma notificação sobre quando seu rosto irá aparecer na passeata do dia 18 de maio</w:t>
      </w:r>
    </w:p>
    <w:p w14:paraId="70310050" w14:textId="77777777" w:rsidR="006326FA" w:rsidRPr="006326FA" w:rsidRDefault="006326FA" w:rsidP="006326FA">
      <w:pPr>
        <w:shd w:val="clear" w:color="auto" w:fill="FFFFFF"/>
        <w:spacing w:after="216" w:line="240" w:lineRule="auto"/>
        <w:rPr>
          <w:rFonts w:ascii="unset" w:eastAsia="Times New Roman" w:hAnsi="unset" w:cs="Times New Roman"/>
          <w:color w:val="333333"/>
          <w:sz w:val="30"/>
          <w:szCs w:val="30"/>
          <w:lang w:eastAsia="pt-BR"/>
        </w:rPr>
      </w:pPr>
    </w:p>
    <w:p w14:paraId="4CE24B8F" w14:textId="77777777" w:rsidR="006326FA" w:rsidRDefault="006326FA"/>
    <w:sectPr w:rsidR="006326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nse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4167D"/>
    <w:multiLevelType w:val="multilevel"/>
    <w:tmpl w:val="F970E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7B0D72"/>
    <w:multiLevelType w:val="multilevel"/>
    <w:tmpl w:val="E8A0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27084">
    <w:abstractNumId w:val="1"/>
  </w:num>
  <w:num w:numId="2" w16cid:durableId="693070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6FA"/>
    <w:rsid w:val="0063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A1E0"/>
  <w15:chartTrackingRefBased/>
  <w15:docId w15:val="{D51326B4-486B-47A8-A25D-D19C41C6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326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326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326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26F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326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6326FA"/>
    <w:rPr>
      <w:color w:val="0000FF"/>
      <w:u w:val="single"/>
    </w:rPr>
  </w:style>
  <w:style w:type="character" w:customStyle="1" w:styleId="rsbtntext">
    <w:name w:val="rsbtn_text"/>
    <w:basedOn w:val="Fontepargpadro"/>
    <w:rsid w:val="006326FA"/>
  </w:style>
  <w:style w:type="character" w:customStyle="1" w:styleId="u-sr-only">
    <w:name w:val="u-sr-only"/>
    <w:basedOn w:val="Fontepargpadro"/>
    <w:rsid w:val="006326FA"/>
  </w:style>
  <w:style w:type="character" w:styleId="Forte">
    <w:name w:val="Strong"/>
    <w:basedOn w:val="Fontepargpadro"/>
    <w:uiPriority w:val="22"/>
    <w:qFormat/>
    <w:rsid w:val="006326F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32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326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2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4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51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90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860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9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06170">
                  <w:marLeft w:val="0"/>
                  <w:marRight w:val="133"/>
                  <w:marTop w:val="6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0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6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folha.uol.com.br/seminariosfolha/2018/05/todos-condenam-mas-poucos-denunciam-exploracao-sexual-infantil-diz-datafolha.s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1.folha.uol.com.br/cotidiano/2021/05/passado-colonial-esta-na-raiz-da-exploracao-sexual-de-criancas-e-jovens.s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1.folha.uol.com.br/opiniao/2021/08/brasil-precisa-enxergar-a-gravidade-da-violencia-sexual-infantil.shtml" TargetMode="External"/><Relationship Id="rId11" Type="http://schemas.openxmlformats.org/officeDocument/2006/relationships/hyperlink" Target="https://www1.folha.uol.com.br/cotidiano/2021/05/impacto-da-pornografia-e-imenso-no-abuso-sexual-diz-antropologa-norueguesa.shtml" TargetMode="External"/><Relationship Id="rId5" Type="http://schemas.openxmlformats.org/officeDocument/2006/relationships/hyperlink" Target="https://www1.folha.uol.com.br/autores/gabriela-caseff.shtml" TargetMode="External"/><Relationship Id="rId10" Type="http://schemas.openxmlformats.org/officeDocument/2006/relationships/hyperlink" Target="https://www1.folha.uol.com.br/colunas/redesocial/2022/04/precisamos-falar-de-violencia-sexual-contra-crianca-e-adolescentes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goravocesabe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831</Words>
  <Characters>4489</Characters>
  <Application>Microsoft Office Word</Application>
  <DocSecurity>0</DocSecurity>
  <Lines>37</Lines>
  <Paragraphs>10</Paragraphs>
  <ScaleCrop>false</ScaleCrop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Teofilo2 - CSP</dc:creator>
  <cp:keywords/>
  <dc:description/>
  <cp:lastModifiedBy>Antonio Teofilo2 - CSP</cp:lastModifiedBy>
  <cp:revision>1</cp:revision>
  <dcterms:created xsi:type="dcterms:W3CDTF">2022-05-13T02:30:00Z</dcterms:created>
  <dcterms:modified xsi:type="dcterms:W3CDTF">2022-05-13T02:33:00Z</dcterms:modified>
</cp:coreProperties>
</file>