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149D5" w14:textId="77777777" w:rsidR="00180F25" w:rsidRDefault="004F35B3">
      <w:pPr>
        <w:pStyle w:val="CorpoA"/>
        <w:jc w:val="center"/>
        <w:rPr>
          <w:rFonts w:ascii="Times New Roman" w:eastAsia="Times New Roman" w:hAnsi="Times New Roman" w:cs="Times New Roman"/>
          <w:b/>
          <w:bCs/>
          <w:sz w:val="28"/>
          <w:szCs w:val="28"/>
        </w:rPr>
      </w:pPr>
      <w:r>
        <w:rPr>
          <w:rFonts w:ascii="Times New Roman" w:hAnsi="Times New Roman"/>
          <w:b/>
          <w:bCs/>
          <w:sz w:val="28"/>
          <w:szCs w:val="28"/>
        </w:rPr>
        <w:t>DESCULPA, RAPAZES</w:t>
      </w:r>
    </w:p>
    <w:p w14:paraId="3CBA4BB8" w14:textId="77777777" w:rsidR="00180F25" w:rsidRDefault="00180F25">
      <w:pPr>
        <w:pStyle w:val="CorpoA"/>
        <w:jc w:val="both"/>
        <w:rPr>
          <w:rFonts w:ascii="Times New Roman" w:eastAsia="Times New Roman" w:hAnsi="Times New Roman" w:cs="Times New Roman"/>
          <w:b/>
          <w:bCs/>
          <w:sz w:val="28"/>
          <w:szCs w:val="28"/>
        </w:rPr>
      </w:pPr>
    </w:p>
    <w:p w14:paraId="51F7956E" w14:textId="77777777" w:rsidR="00180F25" w:rsidRDefault="004F35B3">
      <w:pPr>
        <w:pStyle w:val="CorpoA"/>
        <w:jc w:val="both"/>
        <w:rPr>
          <w:rFonts w:ascii="Times New Roman" w:eastAsia="Times New Roman" w:hAnsi="Times New Roman" w:cs="Times New Roman"/>
          <w:b/>
          <w:bCs/>
          <w:sz w:val="28"/>
          <w:szCs w:val="28"/>
        </w:rPr>
      </w:pPr>
      <w:r>
        <w:rPr>
          <w:rFonts w:ascii="Times New Roman" w:hAnsi="Times New Roman"/>
          <w:b/>
          <w:bCs/>
          <w:sz w:val="28"/>
          <w:szCs w:val="28"/>
        </w:rPr>
        <w:t>ESTAVA NUMA FESTINHA DE ANIVERSARIO E PASSARAM A MÃO NOS MEUS PEITOS. EU SÓ TENHO 12 ANOS.  DESCULPA, RAPAZES, A CULPA FOI MINHA, SENTEI DE PERNA ABERTA.</w:t>
      </w:r>
    </w:p>
    <w:p w14:paraId="222C70A8" w14:textId="77777777" w:rsidR="00180F25" w:rsidRDefault="00180F25">
      <w:pPr>
        <w:pStyle w:val="CorpoA"/>
        <w:jc w:val="both"/>
        <w:rPr>
          <w:rFonts w:ascii="Times New Roman" w:eastAsia="Times New Roman" w:hAnsi="Times New Roman" w:cs="Times New Roman"/>
          <w:b/>
          <w:bCs/>
          <w:sz w:val="28"/>
          <w:szCs w:val="28"/>
        </w:rPr>
      </w:pPr>
    </w:p>
    <w:p w14:paraId="1DEAB2C0" w14:textId="77777777" w:rsidR="00180F25" w:rsidRDefault="004F35B3">
      <w:pPr>
        <w:pStyle w:val="CorpoA"/>
        <w:jc w:val="both"/>
        <w:rPr>
          <w:rFonts w:ascii="Times New Roman" w:eastAsia="Times New Roman" w:hAnsi="Times New Roman" w:cs="Times New Roman"/>
          <w:b/>
          <w:bCs/>
          <w:sz w:val="28"/>
          <w:szCs w:val="28"/>
        </w:rPr>
      </w:pPr>
      <w:r>
        <w:rPr>
          <w:rFonts w:ascii="Times New Roman" w:hAnsi="Times New Roman"/>
          <w:b/>
          <w:bCs/>
          <w:sz w:val="28"/>
          <w:szCs w:val="28"/>
        </w:rPr>
        <w:t>CORRIA ATRÁS DA BOLA E FAZIA VARIOS GOLS. ME EXPULSARAM DA QUADRA E AMEAÇARAM CORTAR MEU CABELO.  DESCULPA RAPAZES, A CULPA FOI MINHA,  FUTEBOL É COISA DE MENINO.</w:t>
      </w:r>
    </w:p>
    <w:p w14:paraId="4FD841CC" w14:textId="77777777" w:rsidR="00180F25" w:rsidRDefault="00180F25">
      <w:pPr>
        <w:pStyle w:val="CorpoA"/>
        <w:jc w:val="both"/>
        <w:rPr>
          <w:rFonts w:ascii="Times New Roman" w:eastAsia="Times New Roman" w:hAnsi="Times New Roman" w:cs="Times New Roman"/>
          <w:b/>
          <w:bCs/>
          <w:sz w:val="28"/>
          <w:szCs w:val="28"/>
        </w:rPr>
      </w:pPr>
    </w:p>
    <w:p w14:paraId="366104FA" w14:textId="77777777" w:rsidR="00180F25" w:rsidRDefault="004F35B3">
      <w:pPr>
        <w:pStyle w:val="CorpoA"/>
        <w:jc w:val="both"/>
        <w:rPr>
          <w:rFonts w:ascii="Times New Roman" w:eastAsia="Times New Roman" w:hAnsi="Times New Roman" w:cs="Times New Roman"/>
          <w:b/>
          <w:bCs/>
          <w:sz w:val="28"/>
          <w:szCs w:val="28"/>
        </w:rPr>
      </w:pPr>
      <w:r>
        <w:rPr>
          <w:rFonts w:ascii="Times New Roman" w:hAnsi="Times New Roman"/>
          <w:b/>
          <w:bCs/>
          <w:sz w:val="28"/>
          <w:szCs w:val="28"/>
        </w:rPr>
        <w:t>FUI ESTUPRADA NA BALADA, EU NAO SEI QUEM FOI, NÃO USARAM CAMISINHA. NÃO PUDE  ME DEFENDER.  ESTOU COM DEPRESSÃO.  DESCULPA RAPAZES, A CULPA FOI MINHA, NAO DEVERIA TER  BEBIDO E USADO SAIA CURTA.</w:t>
      </w:r>
    </w:p>
    <w:p w14:paraId="4308CACE" w14:textId="77777777" w:rsidR="00180F25" w:rsidRDefault="00180F25">
      <w:pPr>
        <w:pStyle w:val="CorpoA"/>
        <w:jc w:val="both"/>
        <w:rPr>
          <w:rFonts w:ascii="Times New Roman" w:eastAsia="Times New Roman" w:hAnsi="Times New Roman" w:cs="Times New Roman"/>
          <w:b/>
          <w:bCs/>
          <w:sz w:val="28"/>
          <w:szCs w:val="28"/>
        </w:rPr>
      </w:pPr>
    </w:p>
    <w:p w14:paraId="43590E76" w14:textId="77777777" w:rsidR="00180F25" w:rsidRDefault="004F35B3">
      <w:pPr>
        <w:pStyle w:val="CorpoA"/>
        <w:jc w:val="both"/>
        <w:rPr>
          <w:rFonts w:ascii="Times New Roman" w:eastAsia="Times New Roman" w:hAnsi="Times New Roman" w:cs="Times New Roman"/>
          <w:b/>
          <w:bCs/>
          <w:sz w:val="28"/>
          <w:szCs w:val="28"/>
        </w:rPr>
      </w:pPr>
      <w:r>
        <w:rPr>
          <w:rFonts w:ascii="Times New Roman" w:hAnsi="Times New Roman"/>
          <w:b/>
          <w:bCs/>
          <w:sz w:val="28"/>
          <w:szCs w:val="28"/>
        </w:rPr>
        <w:t>ELE FICOU BRAVO E ME DEU VARIOS SOCOS NO ROSTO NA FRENTE DOS MEUS FILHOS. DESCULPA RAPAZES, A CULPA FOI MINHA, ATRASEI O ALMOÇO, ESTAVA ESTUDANDO.</w:t>
      </w:r>
    </w:p>
    <w:p w14:paraId="4A8CA599" w14:textId="77777777" w:rsidR="00180F25" w:rsidRDefault="00180F25">
      <w:pPr>
        <w:pStyle w:val="CorpoA"/>
        <w:jc w:val="both"/>
        <w:rPr>
          <w:rFonts w:ascii="Times New Roman" w:eastAsia="Times New Roman" w:hAnsi="Times New Roman" w:cs="Times New Roman"/>
          <w:b/>
          <w:bCs/>
          <w:sz w:val="28"/>
          <w:szCs w:val="28"/>
        </w:rPr>
      </w:pPr>
    </w:p>
    <w:p w14:paraId="10B9CB88" w14:textId="77777777" w:rsidR="00180F25" w:rsidRDefault="004F35B3">
      <w:pPr>
        <w:pStyle w:val="CorpoA"/>
        <w:jc w:val="both"/>
        <w:rPr>
          <w:rFonts w:ascii="Times New Roman" w:eastAsia="Times New Roman" w:hAnsi="Times New Roman" w:cs="Times New Roman"/>
          <w:b/>
          <w:bCs/>
          <w:sz w:val="28"/>
          <w:szCs w:val="28"/>
        </w:rPr>
      </w:pPr>
      <w:r>
        <w:rPr>
          <w:rFonts w:ascii="Times New Roman" w:hAnsi="Times New Roman"/>
          <w:b/>
          <w:bCs/>
          <w:sz w:val="28"/>
          <w:szCs w:val="28"/>
        </w:rPr>
        <w:t>APANHEI FUI AMEAÇADA E XINGADA. DESCULPA,  RAPAZES A CULPA FOI MINHA,  CHEGUEI MAIS TARDE QUE ELE EM CASA, EU NAO DEVERIA TRABALHAR TANTO.</w:t>
      </w:r>
    </w:p>
    <w:p w14:paraId="42C1D7EE" w14:textId="77777777" w:rsidR="00180F25" w:rsidRDefault="00180F25">
      <w:pPr>
        <w:pStyle w:val="CorpoA"/>
        <w:jc w:val="both"/>
        <w:rPr>
          <w:rFonts w:ascii="Times New Roman" w:eastAsia="Times New Roman" w:hAnsi="Times New Roman" w:cs="Times New Roman"/>
          <w:b/>
          <w:bCs/>
          <w:sz w:val="28"/>
          <w:szCs w:val="28"/>
        </w:rPr>
      </w:pPr>
    </w:p>
    <w:p w14:paraId="21858FCB" w14:textId="77777777" w:rsidR="00180F25" w:rsidRDefault="004F35B3">
      <w:pPr>
        <w:pStyle w:val="CorpoA"/>
        <w:jc w:val="both"/>
        <w:rPr>
          <w:rFonts w:ascii="Times New Roman" w:eastAsia="Times New Roman" w:hAnsi="Times New Roman" w:cs="Times New Roman"/>
          <w:b/>
          <w:bCs/>
          <w:sz w:val="28"/>
          <w:szCs w:val="28"/>
        </w:rPr>
      </w:pPr>
      <w:r>
        <w:rPr>
          <w:rFonts w:ascii="Times New Roman" w:hAnsi="Times New Roman"/>
          <w:b/>
          <w:bCs/>
          <w:sz w:val="28"/>
          <w:szCs w:val="28"/>
        </w:rPr>
        <w:t>ELE  FICOU COM CIUMES, FALOU QUE SOU UMA VAGABUNDA E  ME PROIBIU DE SAIR DE CASA. DESCULPA RAPAZES, A CULPA FOI MINHA,  NAO DEVERIA IR NA ACADEMIA.</w:t>
      </w:r>
    </w:p>
    <w:p w14:paraId="1BEA196B" w14:textId="77777777" w:rsidR="00180F25" w:rsidRDefault="00180F25">
      <w:pPr>
        <w:pStyle w:val="CorpoA"/>
        <w:jc w:val="both"/>
        <w:rPr>
          <w:rFonts w:ascii="Times New Roman" w:eastAsia="Times New Roman" w:hAnsi="Times New Roman" w:cs="Times New Roman"/>
          <w:b/>
          <w:bCs/>
          <w:sz w:val="28"/>
          <w:szCs w:val="28"/>
        </w:rPr>
      </w:pPr>
    </w:p>
    <w:p w14:paraId="7EDDD9F6" w14:textId="77777777" w:rsidR="00180F25" w:rsidRDefault="004F35B3">
      <w:pPr>
        <w:pStyle w:val="CorpoA"/>
        <w:jc w:val="both"/>
        <w:rPr>
          <w:rFonts w:ascii="Times New Roman" w:eastAsia="Times New Roman" w:hAnsi="Times New Roman" w:cs="Times New Roman"/>
          <w:b/>
          <w:bCs/>
          <w:sz w:val="28"/>
          <w:szCs w:val="28"/>
        </w:rPr>
      </w:pPr>
      <w:r>
        <w:rPr>
          <w:rFonts w:ascii="Times New Roman" w:hAnsi="Times New Roman"/>
          <w:b/>
          <w:bCs/>
          <w:sz w:val="28"/>
          <w:szCs w:val="28"/>
        </w:rPr>
        <w:lastRenderedPageBreak/>
        <w:t>ELE FICOU IRADO, ME BATEU E QUEIMOU MINHAS ROUPAS E DOCUMENTOS. DESCULPA,  RAPAZES, A CULPA FOI MINHA, NÃO DEVERIA TER DEIXADO AS CRIANÇAS COM MINHA MAE PRA FAZER UM CURSO</w:t>
      </w:r>
    </w:p>
    <w:p w14:paraId="1FFFA622" w14:textId="77777777" w:rsidR="00180F25" w:rsidRDefault="00180F25">
      <w:pPr>
        <w:pStyle w:val="CorpoA"/>
        <w:jc w:val="both"/>
        <w:rPr>
          <w:rFonts w:ascii="Times New Roman" w:eastAsia="Times New Roman" w:hAnsi="Times New Roman" w:cs="Times New Roman"/>
          <w:b/>
          <w:bCs/>
          <w:sz w:val="28"/>
          <w:szCs w:val="28"/>
        </w:rPr>
      </w:pPr>
    </w:p>
    <w:p w14:paraId="2D953241" w14:textId="77777777" w:rsidR="00180F25" w:rsidRDefault="004F35B3">
      <w:pPr>
        <w:pStyle w:val="CorpoA"/>
        <w:jc w:val="both"/>
        <w:rPr>
          <w:rFonts w:ascii="Times New Roman" w:eastAsia="Times New Roman" w:hAnsi="Times New Roman" w:cs="Times New Roman"/>
          <w:b/>
          <w:bCs/>
          <w:sz w:val="28"/>
          <w:szCs w:val="28"/>
        </w:rPr>
      </w:pPr>
      <w:r>
        <w:rPr>
          <w:rFonts w:ascii="Times New Roman" w:hAnsi="Times New Roman"/>
          <w:b/>
          <w:bCs/>
          <w:sz w:val="28"/>
          <w:szCs w:val="28"/>
        </w:rPr>
        <w:t>ELE ME PERSEGUIU, ME AMEAÇOU E POSTOU NOSSAS FOTOS INTIMAS EM REDES SOCIAIS. DESCULPA RAPAZES, A CULPA FOI MINHA, EU NAO DEVERIA TER TERMINADO O RELACIONAMENTO E NEM MANDADO NUDES.</w:t>
      </w:r>
    </w:p>
    <w:p w14:paraId="4FB5C187" w14:textId="77777777" w:rsidR="00180F25" w:rsidRDefault="00180F25">
      <w:pPr>
        <w:pStyle w:val="CorpoA"/>
        <w:jc w:val="both"/>
        <w:rPr>
          <w:rFonts w:ascii="Times New Roman" w:eastAsia="Times New Roman" w:hAnsi="Times New Roman" w:cs="Times New Roman"/>
          <w:b/>
          <w:bCs/>
          <w:sz w:val="28"/>
          <w:szCs w:val="28"/>
        </w:rPr>
      </w:pPr>
    </w:p>
    <w:p w14:paraId="0ACE30B0" w14:textId="5F3D78FB" w:rsidR="00180F25" w:rsidRDefault="004F35B3">
      <w:pPr>
        <w:pStyle w:val="CorpoA"/>
        <w:jc w:val="both"/>
        <w:rPr>
          <w:rFonts w:ascii="Times New Roman" w:eastAsia="Times New Roman" w:hAnsi="Times New Roman" w:cs="Times New Roman"/>
          <w:sz w:val="28"/>
          <w:szCs w:val="28"/>
        </w:rPr>
      </w:pPr>
      <w:r>
        <w:rPr>
          <w:rFonts w:ascii="Times New Roman" w:hAnsi="Times New Roman"/>
          <w:sz w:val="28"/>
          <w:szCs w:val="28"/>
        </w:rPr>
        <w:t xml:space="preserve">Não é nos jornais, revistas, sites,  redes sociais que me deparo, diariamente, com esses crimes. É na minha mesa, na </w:t>
      </w:r>
      <w:r w:rsidR="00355C1C">
        <w:rPr>
          <w:rFonts w:ascii="Times New Roman" w:hAnsi="Times New Roman"/>
          <w:sz w:val="28"/>
          <w:szCs w:val="28"/>
        </w:rPr>
        <w:t>P</w:t>
      </w:r>
      <w:r>
        <w:rPr>
          <w:rFonts w:ascii="Times New Roman" w:hAnsi="Times New Roman"/>
          <w:sz w:val="28"/>
          <w:szCs w:val="28"/>
        </w:rPr>
        <w:t>romotor</w:t>
      </w:r>
      <w:r w:rsidR="00355C1C">
        <w:rPr>
          <w:rFonts w:ascii="Times New Roman" w:hAnsi="Times New Roman"/>
          <w:sz w:val="28"/>
          <w:szCs w:val="28"/>
        </w:rPr>
        <w:t>i</w:t>
      </w:r>
      <w:r>
        <w:rPr>
          <w:rFonts w:ascii="Times New Roman" w:hAnsi="Times New Roman"/>
          <w:sz w:val="28"/>
          <w:szCs w:val="28"/>
        </w:rPr>
        <w:t xml:space="preserve">a de </w:t>
      </w:r>
      <w:r w:rsidR="00355C1C">
        <w:rPr>
          <w:rFonts w:ascii="Times New Roman" w:hAnsi="Times New Roman"/>
          <w:sz w:val="28"/>
          <w:szCs w:val="28"/>
        </w:rPr>
        <w:t>Ju</w:t>
      </w:r>
      <w:r>
        <w:rPr>
          <w:rFonts w:ascii="Times New Roman" w:hAnsi="Times New Roman"/>
          <w:sz w:val="28"/>
          <w:szCs w:val="28"/>
        </w:rPr>
        <w:t>stiça. São</w:t>
      </w:r>
      <w:r w:rsidR="00355C1C">
        <w:rPr>
          <w:rFonts w:ascii="Times New Roman" w:hAnsi="Times New Roman"/>
          <w:sz w:val="28"/>
          <w:szCs w:val="28"/>
        </w:rPr>
        <w:t>,</w:t>
      </w:r>
      <w:r>
        <w:rPr>
          <w:rFonts w:ascii="Times New Roman" w:hAnsi="Times New Roman"/>
          <w:sz w:val="28"/>
          <w:szCs w:val="28"/>
        </w:rPr>
        <w:t xml:space="preserve">  diariamente</w:t>
      </w:r>
      <w:r w:rsidR="00355C1C">
        <w:rPr>
          <w:rFonts w:ascii="Times New Roman" w:hAnsi="Times New Roman"/>
          <w:sz w:val="28"/>
          <w:szCs w:val="28"/>
        </w:rPr>
        <w:t>,</w:t>
      </w:r>
      <w:r>
        <w:rPr>
          <w:rFonts w:ascii="Times New Roman" w:hAnsi="Times New Roman"/>
          <w:sz w:val="28"/>
          <w:szCs w:val="28"/>
        </w:rPr>
        <w:t xml:space="preserve"> </w:t>
      </w:r>
      <w:r w:rsidR="00355C1C">
        <w:rPr>
          <w:rFonts w:ascii="Times New Roman" w:hAnsi="Times New Roman"/>
          <w:sz w:val="28"/>
          <w:szCs w:val="28"/>
        </w:rPr>
        <w:t xml:space="preserve">cerca </w:t>
      </w:r>
      <w:r>
        <w:rPr>
          <w:rFonts w:ascii="Times New Roman" w:hAnsi="Times New Roman"/>
          <w:sz w:val="28"/>
          <w:szCs w:val="28"/>
        </w:rPr>
        <w:t>de 30 a 40 processos, entre inquéritos policiais, medidas protetivas e ações penais sobre todos os tipos de violência contra mulheres e meninas (física, psicológica, moral, sexual e patrimonial). Na salas de audiência (em média 6</w:t>
      </w:r>
      <w:r w:rsidR="00355C1C">
        <w:rPr>
          <w:rFonts w:ascii="Times New Roman" w:hAnsi="Times New Roman"/>
          <w:sz w:val="28"/>
          <w:szCs w:val="28"/>
        </w:rPr>
        <w:t xml:space="preserve"> </w:t>
      </w:r>
      <w:r>
        <w:rPr>
          <w:rFonts w:ascii="Times New Roman" w:hAnsi="Times New Roman"/>
          <w:sz w:val="28"/>
          <w:szCs w:val="28"/>
        </w:rPr>
        <w:t>por dia) o cenário se repete: de um lado a culpabilização da vitima, do outro, a justificativa da viol</w:t>
      </w:r>
      <w:r w:rsidR="00355C1C">
        <w:rPr>
          <w:rFonts w:ascii="Times New Roman" w:hAnsi="Times New Roman"/>
          <w:sz w:val="28"/>
          <w:szCs w:val="28"/>
        </w:rPr>
        <w:t>ê</w:t>
      </w:r>
      <w:r>
        <w:rPr>
          <w:rFonts w:ascii="Times New Roman" w:hAnsi="Times New Roman"/>
          <w:sz w:val="28"/>
          <w:szCs w:val="28"/>
        </w:rPr>
        <w:t xml:space="preserve">ncia. </w:t>
      </w:r>
    </w:p>
    <w:p w14:paraId="232E7ED8" w14:textId="6CBC2DEC" w:rsidR="00180F25" w:rsidRDefault="004F35B3">
      <w:pPr>
        <w:pStyle w:val="CorpoA"/>
        <w:jc w:val="both"/>
        <w:rPr>
          <w:rFonts w:ascii="Times New Roman" w:eastAsia="Times New Roman" w:hAnsi="Times New Roman" w:cs="Times New Roman"/>
          <w:sz w:val="28"/>
          <w:szCs w:val="28"/>
        </w:rPr>
      </w:pPr>
      <w:r>
        <w:rPr>
          <w:rFonts w:ascii="Times New Roman" w:hAnsi="Times New Roman"/>
          <w:sz w:val="28"/>
          <w:szCs w:val="28"/>
        </w:rPr>
        <w:t>Na maioria das vezes eu até consigo reverter esse jogo e condenar o réu. Mas quem garante que o homem que cometeu violência contra a mulher n</w:t>
      </w:r>
      <w:r w:rsidR="00355C1C">
        <w:rPr>
          <w:rFonts w:ascii="Times New Roman" w:hAnsi="Times New Roman"/>
          <w:sz w:val="28"/>
          <w:szCs w:val="28"/>
        </w:rPr>
        <w:t>ã</w:t>
      </w:r>
      <w:r>
        <w:rPr>
          <w:rFonts w:ascii="Times New Roman" w:hAnsi="Times New Roman"/>
          <w:sz w:val="28"/>
          <w:szCs w:val="28"/>
        </w:rPr>
        <w:t>o voltará a cometer o mesmo crime, contra a mesma ou contra outra mulher?  Os comportamentos</w:t>
      </w:r>
      <w:r w:rsidR="00355C1C">
        <w:rPr>
          <w:rFonts w:ascii="Times New Roman" w:hAnsi="Times New Roman"/>
          <w:sz w:val="28"/>
          <w:szCs w:val="28"/>
        </w:rPr>
        <w:t xml:space="preserve"> </w:t>
      </w:r>
      <w:r>
        <w:rPr>
          <w:rFonts w:ascii="Times New Roman" w:hAnsi="Times New Roman"/>
          <w:sz w:val="28"/>
          <w:szCs w:val="28"/>
        </w:rPr>
        <w:t>se repetem.</w:t>
      </w:r>
    </w:p>
    <w:p w14:paraId="4B97E2E4" w14:textId="77777777" w:rsidR="00355C1C" w:rsidRDefault="004F35B3">
      <w:pPr>
        <w:pStyle w:val="CorpoA"/>
        <w:spacing w:before="100" w:after="100"/>
        <w:jc w:val="both"/>
        <w:rPr>
          <w:rFonts w:ascii="Times New Roman" w:eastAsia="Times New Roman" w:hAnsi="Times New Roman" w:cs="Times New Roman"/>
          <w:sz w:val="28"/>
          <w:szCs w:val="28"/>
        </w:rPr>
      </w:pPr>
      <w:r>
        <w:rPr>
          <w:rFonts w:ascii="Times New Roman" w:hAnsi="Times New Roman"/>
          <w:sz w:val="28"/>
          <w:szCs w:val="28"/>
        </w:rPr>
        <w:t>Em 2014, analisamos 1000 processos em uma promotoria especializada em viol</w:t>
      </w:r>
      <w:r w:rsidR="00355C1C">
        <w:rPr>
          <w:rFonts w:ascii="Times New Roman" w:hAnsi="Times New Roman"/>
          <w:sz w:val="28"/>
          <w:szCs w:val="28"/>
        </w:rPr>
        <w:t>ê</w:t>
      </w:r>
      <w:r>
        <w:rPr>
          <w:rFonts w:ascii="Times New Roman" w:hAnsi="Times New Roman"/>
          <w:sz w:val="28"/>
          <w:szCs w:val="28"/>
        </w:rPr>
        <w:t>ncia dom</w:t>
      </w:r>
      <w:r w:rsidR="00355C1C">
        <w:rPr>
          <w:rFonts w:ascii="Times New Roman" w:hAnsi="Times New Roman"/>
          <w:sz w:val="28"/>
          <w:szCs w:val="28"/>
        </w:rPr>
        <w:t>é</w:t>
      </w:r>
      <w:r>
        <w:rPr>
          <w:rFonts w:ascii="Times New Roman" w:hAnsi="Times New Roman"/>
          <w:sz w:val="28"/>
          <w:szCs w:val="28"/>
        </w:rPr>
        <w:t>stica e registramo</w:t>
      </w:r>
      <w:r w:rsidR="00355C1C">
        <w:rPr>
          <w:rFonts w:ascii="Times New Roman" w:hAnsi="Times New Roman"/>
          <w:sz w:val="28"/>
          <w:szCs w:val="28"/>
        </w:rPr>
        <w:t>s</w:t>
      </w:r>
      <w:r>
        <w:rPr>
          <w:rFonts w:ascii="Times New Roman" w:hAnsi="Times New Roman"/>
          <w:sz w:val="28"/>
          <w:szCs w:val="28"/>
        </w:rPr>
        <w:t xml:space="preserve"> os seguintes dados: </w:t>
      </w:r>
    </w:p>
    <w:p w14:paraId="70B5861F" w14:textId="77777777" w:rsidR="00355C1C" w:rsidRDefault="00355C1C">
      <w:pPr>
        <w:pStyle w:val="CorpoA"/>
        <w:spacing w:before="100" w:after="100"/>
        <w:jc w:val="both"/>
        <w:rPr>
          <w:rFonts w:ascii="Times New Roman" w:hAnsi="Times New Roman"/>
          <w:sz w:val="28"/>
          <w:szCs w:val="28"/>
        </w:rPr>
      </w:pPr>
      <w:r>
        <w:rPr>
          <w:rFonts w:ascii="Times New Roman" w:eastAsia="Times New Roman" w:hAnsi="Times New Roman" w:cs="Times New Roman"/>
          <w:sz w:val="28"/>
          <w:szCs w:val="28"/>
        </w:rPr>
        <w:t xml:space="preserve">– </w:t>
      </w:r>
      <w:r w:rsidR="004F35B3">
        <w:rPr>
          <w:rFonts w:ascii="Times New Roman" w:hAnsi="Times New Roman"/>
          <w:sz w:val="28"/>
          <w:szCs w:val="28"/>
        </w:rPr>
        <w:t xml:space="preserve">50% das mulheres retomam o relacionamento; </w:t>
      </w:r>
    </w:p>
    <w:p w14:paraId="20B655EC" w14:textId="77777777" w:rsidR="00355C1C" w:rsidRDefault="00355C1C">
      <w:pPr>
        <w:pStyle w:val="CorpoA"/>
        <w:spacing w:before="100" w:after="100"/>
        <w:jc w:val="both"/>
        <w:rPr>
          <w:rFonts w:ascii="Times New Roman" w:hAnsi="Times New Roman"/>
          <w:sz w:val="28"/>
          <w:szCs w:val="28"/>
        </w:rPr>
      </w:pPr>
      <w:r>
        <w:rPr>
          <w:rFonts w:ascii="Times New Roman" w:eastAsia="Times New Roman" w:hAnsi="Times New Roman" w:cs="Times New Roman"/>
          <w:sz w:val="28"/>
          <w:szCs w:val="28"/>
        </w:rPr>
        <w:t xml:space="preserve">–  </w:t>
      </w:r>
      <w:r w:rsidR="004F35B3">
        <w:rPr>
          <w:rFonts w:ascii="Times New Roman" w:hAnsi="Times New Roman"/>
          <w:sz w:val="28"/>
          <w:szCs w:val="28"/>
        </w:rPr>
        <w:t>60% dos casos  de violê</w:t>
      </w:r>
      <w:r w:rsidR="004F35B3">
        <w:rPr>
          <w:rFonts w:ascii="Times New Roman" w:hAnsi="Times New Roman"/>
          <w:sz w:val="28"/>
          <w:szCs w:val="28"/>
          <w:lang w:val="es-ES_tradnl"/>
        </w:rPr>
        <w:t>ncia dom</w:t>
      </w:r>
      <w:r>
        <w:rPr>
          <w:rFonts w:ascii="Times New Roman" w:hAnsi="Times New Roman"/>
          <w:sz w:val="28"/>
          <w:szCs w:val="28"/>
          <w:lang w:val="es-ES_tradnl"/>
        </w:rPr>
        <w:t>é</w:t>
      </w:r>
      <w:r w:rsidR="004F35B3">
        <w:rPr>
          <w:rFonts w:ascii="Times New Roman" w:hAnsi="Times New Roman"/>
          <w:sz w:val="28"/>
          <w:szCs w:val="28"/>
          <w:lang w:val="es-ES_tradnl"/>
        </w:rPr>
        <w:t>stica são cometidos na frente dos filhos</w:t>
      </w:r>
      <w:r w:rsidR="004F35B3">
        <w:rPr>
          <w:rFonts w:ascii="Times New Roman" w:hAnsi="Times New Roman"/>
          <w:sz w:val="28"/>
          <w:szCs w:val="28"/>
        </w:rPr>
        <w:t xml:space="preserve">; </w:t>
      </w:r>
    </w:p>
    <w:p w14:paraId="2444EE6D" w14:textId="77777777" w:rsidR="00355C1C" w:rsidRDefault="00355C1C">
      <w:pPr>
        <w:pStyle w:val="CorpoA"/>
        <w:spacing w:before="100" w:after="100"/>
        <w:jc w:val="both"/>
        <w:rPr>
          <w:rFonts w:ascii="Times New Roman" w:hAnsi="Times New Roman"/>
          <w:sz w:val="28"/>
          <w:szCs w:val="28"/>
        </w:rPr>
      </w:pPr>
      <w:r>
        <w:rPr>
          <w:rFonts w:ascii="Times New Roman" w:eastAsia="Times New Roman" w:hAnsi="Times New Roman" w:cs="Times New Roman"/>
          <w:sz w:val="28"/>
          <w:szCs w:val="28"/>
        </w:rPr>
        <w:t xml:space="preserve">– </w:t>
      </w:r>
      <w:r w:rsidR="004F35B3">
        <w:rPr>
          <w:rFonts w:ascii="Times New Roman" w:hAnsi="Times New Roman"/>
          <w:sz w:val="28"/>
          <w:szCs w:val="28"/>
        </w:rPr>
        <w:t xml:space="preserve">20% das mulheres em situação de violência não procuram a </w:t>
      </w:r>
      <w:r>
        <w:rPr>
          <w:rFonts w:ascii="Times New Roman" w:hAnsi="Times New Roman"/>
          <w:sz w:val="28"/>
          <w:szCs w:val="28"/>
        </w:rPr>
        <w:t>J</w:t>
      </w:r>
      <w:r w:rsidR="004F35B3">
        <w:rPr>
          <w:rFonts w:ascii="Times New Roman" w:hAnsi="Times New Roman"/>
          <w:sz w:val="28"/>
          <w:szCs w:val="28"/>
        </w:rPr>
        <w:t xml:space="preserve">ustiça por </w:t>
      </w:r>
      <w:r>
        <w:rPr>
          <w:rFonts w:ascii="Times New Roman" w:hAnsi="Times New Roman"/>
          <w:sz w:val="28"/>
          <w:szCs w:val="28"/>
        </w:rPr>
        <w:t>a</w:t>
      </w:r>
      <w:r w:rsidR="004F35B3">
        <w:rPr>
          <w:rFonts w:ascii="Times New Roman" w:hAnsi="Times New Roman"/>
          <w:sz w:val="28"/>
          <w:szCs w:val="28"/>
        </w:rPr>
        <w:t>creditarem que podem mudar o comportamento do agressor</w:t>
      </w:r>
      <w:r>
        <w:rPr>
          <w:rFonts w:ascii="Times New Roman" w:hAnsi="Times New Roman"/>
          <w:sz w:val="28"/>
          <w:szCs w:val="28"/>
        </w:rPr>
        <w:t xml:space="preserve"> sozinhas</w:t>
      </w:r>
      <w:r w:rsidR="004F35B3">
        <w:rPr>
          <w:rFonts w:ascii="Times New Roman" w:hAnsi="Times New Roman"/>
          <w:sz w:val="28"/>
          <w:szCs w:val="28"/>
        </w:rPr>
        <w:t xml:space="preserve">; </w:t>
      </w:r>
    </w:p>
    <w:p w14:paraId="23ADC1C6" w14:textId="00DA76AE" w:rsidR="00180F25" w:rsidRDefault="00355C1C">
      <w:pPr>
        <w:pStyle w:val="CorpoA"/>
        <w:spacing w:before="100" w:after="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E</w:t>
      </w:r>
      <w:r w:rsidR="004F35B3">
        <w:rPr>
          <w:rFonts w:ascii="Times New Roman" w:hAnsi="Times New Roman"/>
          <w:sz w:val="28"/>
          <w:szCs w:val="28"/>
        </w:rPr>
        <w:t xml:space="preserve"> 65% dos homens agressores são reincidentes.</w:t>
      </w:r>
    </w:p>
    <w:p w14:paraId="5BEF804D" w14:textId="7DD51103" w:rsidR="00180F25" w:rsidRDefault="004F35B3">
      <w:pPr>
        <w:pStyle w:val="CorpoA"/>
        <w:spacing w:before="100" w:after="100"/>
        <w:jc w:val="both"/>
        <w:rPr>
          <w:rFonts w:ascii="Times New Roman" w:eastAsia="Times New Roman" w:hAnsi="Times New Roman" w:cs="Times New Roman"/>
          <w:sz w:val="28"/>
          <w:szCs w:val="28"/>
        </w:rPr>
      </w:pPr>
      <w:r>
        <w:rPr>
          <w:rFonts w:ascii="Times New Roman" w:hAnsi="Times New Roman"/>
          <w:sz w:val="28"/>
          <w:szCs w:val="28"/>
        </w:rPr>
        <w:lastRenderedPageBreak/>
        <w:t>Diante desses dados percebi que nos crimes de violência contra a mulher,  a punição isoladamente não basta. Temos que ir além. Atrás de uma mulher que sofre violência tem um homem que agride, e é com ele que queremos falar. Foi assim que desenvolvi, juntamente com uma equipe técnica especializada</w:t>
      </w:r>
      <w:r w:rsidR="00355C1C">
        <w:rPr>
          <w:rFonts w:ascii="Times New Roman" w:hAnsi="Times New Roman"/>
          <w:sz w:val="28"/>
          <w:szCs w:val="28"/>
        </w:rPr>
        <w:t>,</w:t>
      </w:r>
      <w:r>
        <w:rPr>
          <w:rFonts w:ascii="Times New Roman" w:hAnsi="Times New Roman"/>
          <w:sz w:val="28"/>
          <w:szCs w:val="28"/>
        </w:rPr>
        <w:t xml:space="preserve"> o </w:t>
      </w:r>
      <w:r>
        <w:rPr>
          <w:rFonts w:ascii="Times New Roman" w:hAnsi="Times New Roman"/>
          <w:i/>
          <w:iCs/>
          <w:sz w:val="28"/>
          <w:szCs w:val="28"/>
        </w:rPr>
        <w:t>Projeto Tempo de Despertar - ressocialização do agressor</w:t>
      </w:r>
      <w:r w:rsidR="00355C1C">
        <w:rPr>
          <w:rFonts w:ascii="Times New Roman" w:hAnsi="Times New Roman"/>
          <w:sz w:val="28"/>
          <w:szCs w:val="28"/>
        </w:rPr>
        <w:t xml:space="preserve">, que promove </w:t>
      </w:r>
      <w:r>
        <w:rPr>
          <w:rFonts w:ascii="Times New Roman" w:hAnsi="Times New Roman"/>
          <w:sz w:val="28"/>
          <w:szCs w:val="28"/>
        </w:rPr>
        <w:t>grupos</w:t>
      </w:r>
      <w:r>
        <w:rPr>
          <w:rFonts w:ascii="Times New Roman" w:hAnsi="Times New Roman"/>
          <w:sz w:val="28"/>
          <w:szCs w:val="28"/>
          <w:lang w:val="es-ES_tradnl"/>
        </w:rPr>
        <w:t xml:space="preserve"> reflexivos</w:t>
      </w:r>
      <w:r>
        <w:rPr>
          <w:rFonts w:ascii="Times New Roman" w:hAnsi="Times New Roman"/>
          <w:sz w:val="28"/>
          <w:szCs w:val="28"/>
        </w:rPr>
        <w:t xml:space="preserve"> com autores de violência, com o propósito de transformaçã</w:t>
      </w:r>
      <w:r>
        <w:rPr>
          <w:rFonts w:ascii="Times New Roman" w:hAnsi="Times New Roman"/>
          <w:sz w:val="28"/>
          <w:szCs w:val="28"/>
          <w:lang w:val="it-IT"/>
        </w:rPr>
        <w:t>o comportamental</w:t>
      </w:r>
      <w:r>
        <w:rPr>
          <w:rFonts w:ascii="Times New Roman" w:hAnsi="Times New Roman"/>
          <w:sz w:val="28"/>
          <w:szCs w:val="28"/>
        </w:rPr>
        <w:t>, responsabilização e</w:t>
      </w:r>
      <w:r>
        <w:rPr>
          <w:rFonts w:ascii="Times New Roman" w:hAnsi="Times New Roman"/>
          <w:sz w:val="28"/>
          <w:szCs w:val="28"/>
          <w:lang w:val="it-IT"/>
        </w:rPr>
        <w:t xml:space="preserve"> preven</w:t>
      </w:r>
      <w:r>
        <w:rPr>
          <w:rFonts w:ascii="Times New Roman" w:hAnsi="Times New Roman"/>
          <w:sz w:val="28"/>
          <w:szCs w:val="28"/>
        </w:rPr>
        <w:t>çã</w:t>
      </w:r>
      <w:r>
        <w:rPr>
          <w:rFonts w:ascii="Times New Roman" w:hAnsi="Times New Roman"/>
          <w:sz w:val="28"/>
          <w:szCs w:val="28"/>
          <w:lang w:val="en-US"/>
        </w:rPr>
        <w:t xml:space="preserve">o. </w:t>
      </w:r>
      <w:r>
        <w:rPr>
          <w:rFonts w:ascii="Times New Roman" w:hAnsi="Times New Roman"/>
          <w:sz w:val="28"/>
          <w:szCs w:val="28"/>
        </w:rPr>
        <w:t>Funciona como uma delação premiada: eles frequentam o programa de 10 encontros quinzenais e ao final recebem uma diminuição de pena. O principal objetivo do projeto é romper o ciclo da violência e evitar a reincidência, olhando para os dois lados: empoderando as mulheres vítimas e acompanhando os homens autores de viol</w:t>
      </w:r>
      <w:r w:rsidR="00355C1C">
        <w:rPr>
          <w:rFonts w:ascii="Times New Roman" w:hAnsi="Times New Roman"/>
          <w:sz w:val="28"/>
          <w:szCs w:val="28"/>
        </w:rPr>
        <w:t>ê</w:t>
      </w:r>
      <w:r>
        <w:rPr>
          <w:rFonts w:ascii="Times New Roman" w:hAnsi="Times New Roman"/>
          <w:sz w:val="28"/>
          <w:szCs w:val="28"/>
        </w:rPr>
        <w:t xml:space="preserve">ncia. </w:t>
      </w:r>
    </w:p>
    <w:p w14:paraId="0E19ECBB" w14:textId="1E9E5F54" w:rsidR="00180F25" w:rsidRDefault="004F35B3">
      <w:pPr>
        <w:pStyle w:val="CorpoA"/>
        <w:spacing w:before="100" w:after="100"/>
        <w:jc w:val="both"/>
        <w:rPr>
          <w:rFonts w:ascii="Times New Roman" w:eastAsia="Times New Roman" w:hAnsi="Times New Roman" w:cs="Times New Roman"/>
          <w:sz w:val="28"/>
          <w:szCs w:val="28"/>
        </w:rPr>
      </w:pPr>
      <w:r>
        <w:rPr>
          <w:rFonts w:ascii="Times New Roman" w:hAnsi="Times New Roman"/>
          <w:sz w:val="28"/>
          <w:szCs w:val="28"/>
        </w:rPr>
        <w:t xml:space="preserve">A revolta inicial dos homens participantes do projeto </w:t>
      </w:r>
      <w:r w:rsidR="00355C1C">
        <w:rPr>
          <w:rFonts w:ascii="Times New Roman" w:hAnsi="Times New Roman"/>
          <w:sz w:val="28"/>
          <w:szCs w:val="28"/>
        </w:rPr>
        <w:t>sempre tende a se modificar</w:t>
      </w:r>
      <w:r>
        <w:rPr>
          <w:rFonts w:ascii="Times New Roman" w:hAnsi="Times New Roman"/>
          <w:sz w:val="28"/>
          <w:szCs w:val="28"/>
        </w:rPr>
        <w:t xml:space="preserve"> e aos poucos</w:t>
      </w:r>
      <w:r w:rsidR="00355C1C">
        <w:rPr>
          <w:rFonts w:ascii="Times New Roman" w:hAnsi="Times New Roman"/>
          <w:sz w:val="28"/>
          <w:szCs w:val="28"/>
        </w:rPr>
        <w:t xml:space="preserve"> vão aparecendo os sinais da tão desejada</w:t>
      </w:r>
      <w:r>
        <w:rPr>
          <w:rFonts w:ascii="Times New Roman" w:hAnsi="Times New Roman"/>
          <w:sz w:val="28"/>
          <w:szCs w:val="28"/>
        </w:rPr>
        <w:t xml:space="preserve"> transformação comportamental. No último dia do programa, </w:t>
      </w:r>
      <w:r w:rsidR="00355C1C">
        <w:rPr>
          <w:rFonts w:ascii="Times New Roman" w:hAnsi="Times New Roman"/>
          <w:sz w:val="28"/>
          <w:szCs w:val="28"/>
        </w:rPr>
        <w:t>muitos choram e pedem a palavra para dividir com o grupo as reflexões finais de um processo de transformação íntima e coletiva. Confira algumas frases:</w:t>
      </w:r>
    </w:p>
    <w:p w14:paraId="139B84D9" w14:textId="77777777" w:rsidR="00180F25" w:rsidRDefault="00180F25">
      <w:pPr>
        <w:pStyle w:val="CorpoA"/>
        <w:spacing w:before="100" w:after="100"/>
        <w:jc w:val="both"/>
        <w:rPr>
          <w:rFonts w:ascii="Times New Roman" w:eastAsia="Times New Roman" w:hAnsi="Times New Roman" w:cs="Times New Roman"/>
          <w:sz w:val="28"/>
          <w:szCs w:val="28"/>
        </w:rPr>
      </w:pPr>
    </w:p>
    <w:p w14:paraId="5DB5BE56" w14:textId="27600E43" w:rsidR="00EF16A1" w:rsidRDefault="004F35B3" w:rsidP="00EF16A1">
      <w:pPr>
        <w:spacing w:line="360" w:lineRule="auto"/>
        <w:ind w:left="142"/>
        <w:jc w:val="both"/>
        <w:rPr>
          <w:sz w:val="28"/>
          <w:szCs w:val="28"/>
        </w:rPr>
      </w:pPr>
      <w:r w:rsidRPr="00EF16A1">
        <w:rPr>
          <w:sz w:val="28"/>
          <w:szCs w:val="28"/>
        </w:rPr>
        <w:t>“Esse projeto abriu minha mente. Eu ainda amo minha ex-mulher, mas sei que tenho que respeitar a decisão dela.”     E.S.A – 29 ANOS – METALÚRGICO</w:t>
      </w:r>
    </w:p>
    <w:p w14:paraId="2B0FEA25" w14:textId="77777777" w:rsidR="00EF16A1" w:rsidRDefault="00EF16A1" w:rsidP="00EF16A1">
      <w:pPr>
        <w:spacing w:line="360" w:lineRule="auto"/>
        <w:ind w:left="142"/>
        <w:jc w:val="both"/>
        <w:rPr>
          <w:sz w:val="28"/>
          <w:szCs w:val="28"/>
        </w:rPr>
      </w:pPr>
    </w:p>
    <w:p w14:paraId="4A9A9557" w14:textId="77777777" w:rsidR="00EF16A1" w:rsidRDefault="004F35B3" w:rsidP="00EF16A1">
      <w:pPr>
        <w:spacing w:line="360" w:lineRule="auto"/>
        <w:ind w:left="142"/>
        <w:jc w:val="both"/>
        <w:rPr>
          <w:sz w:val="28"/>
          <w:szCs w:val="28"/>
        </w:rPr>
      </w:pPr>
      <w:r w:rsidRPr="00EF16A1">
        <w:rPr>
          <w:sz w:val="28"/>
          <w:szCs w:val="28"/>
        </w:rPr>
        <w:t xml:space="preserve">“ Não é vergonha chorar e se abrir pra mostrar que você é homem.”   </w:t>
      </w:r>
    </w:p>
    <w:p w14:paraId="639276CA" w14:textId="2053D18B" w:rsidR="00180F25" w:rsidRPr="00EF16A1" w:rsidRDefault="004F35B3" w:rsidP="00EF16A1">
      <w:pPr>
        <w:spacing w:line="360" w:lineRule="auto"/>
        <w:ind w:left="142"/>
        <w:jc w:val="both"/>
        <w:rPr>
          <w:rFonts w:eastAsia="Times New Roman"/>
          <w:sz w:val="28"/>
          <w:szCs w:val="28"/>
        </w:rPr>
      </w:pPr>
      <w:r w:rsidRPr="00EF16A1">
        <w:rPr>
          <w:sz w:val="28"/>
          <w:szCs w:val="28"/>
        </w:rPr>
        <w:t xml:space="preserve"> </w:t>
      </w:r>
    </w:p>
    <w:p w14:paraId="04E4186D" w14:textId="77777777" w:rsidR="00180F25" w:rsidRPr="00EF16A1" w:rsidRDefault="004F35B3" w:rsidP="00EF16A1">
      <w:pPr>
        <w:spacing w:line="360" w:lineRule="auto"/>
        <w:ind w:left="142"/>
        <w:jc w:val="both"/>
        <w:rPr>
          <w:rFonts w:eastAsia="Times New Roman"/>
          <w:sz w:val="28"/>
          <w:szCs w:val="28"/>
        </w:rPr>
      </w:pPr>
      <w:r w:rsidRPr="00EF16A1">
        <w:rPr>
          <w:sz w:val="28"/>
          <w:szCs w:val="28"/>
        </w:rPr>
        <w:t>“Chegamos todos com o pé atrás, querendo se defender de algo. Foi um alerta para acordar.”     J.J.C.S – 23ANOS – AUXILIAR DE PRODUÇÃO</w:t>
      </w:r>
    </w:p>
    <w:p w14:paraId="3D89B66F" w14:textId="60A215CA" w:rsidR="00180F25" w:rsidRDefault="004F35B3" w:rsidP="00EF16A1">
      <w:pPr>
        <w:spacing w:line="360" w:lineRule="auto"/>
        <w:ind w:left="142"/>
        <w:jc w:val="both"/>
        <w:rPr>
          <w:sz w:val="28"/>
          <w:szCs w:val="28"/>
        </w:rPr>
      </w:pPr>
      <w:r w:rsidRPr="00EF16A1">
        <w:rPr>
          <w:sz w:val="28"/>
          <w:szCs w:val="28"/>
        </w:rPr>
        <w:lastRenderedPageBreak/>
        <w:t>“Eu vi meu pai batendo na minha mãe a vida inteira. Nesse curso, vi que isso não é normal. Aprendi que não se deve bater em mulher”         C.V.O – 31 ANOS – EMPRESÁRIO(DONO DE RESTAURANTE)</w:t>
      </w:r>
    </w:p>
    <w:p w14:paraId="452ADE31" w14:textId="77777777" w:rsidR="00EF16A1" w:rsidRPr="00EF16A1" w:rsidRDefault="00EF16A1" w:rsidP="00EF16A1">
      <w:pPr>
        <w:spacing w:line="360" w:lineRule="auto"/>
        <w:ind w:left="142"/>
        <w:jc w:val="both"/>
        <w:rPr>
          <w:rFonts w:eastAsia="Times New Roman"/>
          <w:sz w:val="28"/>
          <w:szCs w:val="28"/>
        </w:rPr>
      </w:pPr>
    </w:p>
    <w:p w14:paraId="672899F0" w14:textId="03B27EA0" w:rsidR="00180F25" w:rsidRPr="00EF16A1" w:rsidRDefault="004F35B3" w:rsidP="00EF16A1">
      <w:pPr>
        <w:spacing w:line="360" w:lineRule="auto"/>
        <w:ind w:left="142"/>
        <w:jc w:val="both"/>
        <w:rPr>
          <w:rFonts w:eastAsia="Times New Roman"/>
          <w:sz w:val="28"/>
          <w:szCs w:val="28"/>
        </w:rPr>
      </w:pPr>
      <w:r w:rsidRPr="00EF16A1">
        <w:rPr>
          <w:sz w:val="28"/>
          <w:szCs w:val="28"/>
        </w:rPr>
        <w:t>“Sou alcoólatra e somente percebi isso nesse curso. O alcoolismo me levava à violência. Agora quero me tratar para não ser mais violento. Já estou há dois meses sem beber” – R</w:t>
      </w:r>
      <w:r w:rsidR="00EF16A1">
        <w:rPr>
          <w:sz w:val="28"/>
          <w:szCs w:val="28"/>
        </w:rPr>
        <w:t xml:space="preserve">.R. – </w:t>
      </w:r>
      <w:r w:rsidRPr="00EF16A1">
        <w:rPr>
          <w:sz w:val="28"/>
          <w:szCs w:val="28"/>
        </w:rPr>
        <w:t xml:space="preserve">35 </w:t>
      </w:r>
      <w:r w:rsidR="00EF16A1">
        <w:rPr>
          <w:sz w:val="28"/>
          <w:szCs w:val="28"/>
        </w:rPr>
        <w:t>ANOS – COZINHEIRO</w:t>
      </w:r>
    </w:p>
    <w:p w14:paraId="1BA66F52" w14:textId="77777777" w:rsidR="00180F25" w:rsidRDefault="00180F25">
      <w:pPr>
        <w:pStyle w:val="CorpoA"/>
        <w:spacing w:before="100" w:after="100"/>
        <w:jc w:val="both"/>
        <w:rPr>
          <w:rFonts w:ascii="Times New Roman" w:eastAsia="Times New Roman" w:hAnsi="Times New Roman" w:cs="Times New Roman"/>
          <w:sz w:val="28"/>
          <w:szCs w:val="28"/>
        </w:rPr>
      </w:pPr>
    </w:p>
    <w:p w14:paraId="5EC2BED9" w14:textId="6EC90D82" w:rsidR="00D31D3C" w:rsidRDefault="004F35B3" w:rsidP="00D31D3C">
      <w:pPr>
        <w:pStyle w:val="CorpoA"/>
        <w:spacing w:before="100" w:after="100"/>
        <w:jc w:val="both"/>
        <w:rPr>
          <w:rFonts w:ascii="Times New Roman" w:hAnsi="Times New Roman"/>
          <w:sz w:val="28"/>
          <w:szCs w:val="28"/>
        </w:rPr>
      </w:pPr>
      <w:r>
        <w:rPr>
          <w:rFonts w:ascii="Times New Roman" w:hAnsi="Times New Roman"/>
          <w:sz w:val="28"/>
          <w:szCs w:val="28"/>
        </w:rPr>
        <w:t xml:space="preserve">Ja estamos na </w:t>
      </w:r>
      <w:r w:rsidR="00EF16A1">
        <w:rPr>
          <w:rFonts w:ascii="Times New Roman" w:hAnsi="Times New Roman"/>
          <w:sz w:val="28"/>
          <w:szCs w:val="28"/>
        </w:rPr>
        <w:t>6</w:t>
      </w:r>
      <w:r>
        <w:rPr>
          <w:rFonts w:ascii="Times New Roman" w:hAnsi="Times New Roman"/>
          <w:sz w:val="28"/>
          <w:szCs w:val="28"/>
        </w:rPr>
        <w:t xml:space="preserve">a. edição do Projeto </w:t>
      </w:r>
      <w:r w:rsidR="00695FB5">
        <w:rPr>
          <w:rFonts w:ascii="Times New Roman" w:hAnsi="Times New Roman"/>
          <w:sz w:val="28"/>
          <w:szCs w:val="28"/>
        </w:rPr>
        <w:t xml:space="preserve">e seus </w:t>
      </w:r>
      <w:r>
        <w:rPr>
          <w:rFonts w:ascii="Times New Roman" w:hAnsi="Times New Roman"/>
          <w:sz w:val="28"/>
          <w:szCs w:val="28"/>
        </w:rPr>
        <w:t>re</w:t>
      </w:r>
      <w:r w:rsidR="00695FB5">
        <w:rPr>
          <w:rFonts w:ascii="Times New Roman" w:hAnsi="Times New Roman"/>
          <w:sz w:val="28"/>
          <w:szCs w:val="28"/>
        </w:rPr>
        <w:t>sultados posivitos falam por si. Além da</w:t>
      </w:r>
      <w:r>
        <w:rPr>
          <w:rFonts w:ascii="Times New Roman" w:hAnsi="Times New Roman"/>
          <w:sz w:val="28"/>
          <w:szCs w:val="28"/>
        </w:rPr>
        <w:t xml:space="preserve"> </w:t>
      </w:r>
      <w:r w:rsidR="00695FB5">
        <w:rPr>
          <w:rFonts w:ascii="Times New Roman" w:hAnsi="Times New Roman"/>
          <w:sz w:val="28"/>
          <w:szCs w:val="28"/>
        </w:rPr>
        <w:t>diminuição da</w:t>
      </w:r>
      <w:r>
        <w:rPr>
          <w:rFonts w:ascii="Times New Roman" w:hAnsi="Times New Roman"/>
          <w:sz w:val="28"/>
          <w:szCs w:val="28"/>
        </w:rPr>
        <w:t xml:space="preserve"> reincid</w:t>
      </w:r>
      <w:r>
        <w:rPr>
          <w:rFonts w:ascii="Times New Roman" w:hAnsi="Times New Roman"/>
          <w:sz w:val="28"/>
          <w:szCs w:val="28"/>
          <w:lang w:val="fr-FR"/>
        </w:rPr>
        <w:t>ê</w:t>
      </w:r>
      <w:r>
        <w:rPr>
          <w:rFonts w:ascii="Times New Roman" w:hAnsi="Times New Roman"/>
          <w:sz w:val="28"/>
          <w:szCs w:val="28"/>
        </w:rPr>
        <w:t>ncia de 65% para 1%</w:t>
      </w:r>
      <w:r w:rsidR="00695FB5">
        <w:rPr>
          <w:rFonts w:ascii="Times New Roman" w:hAnsi="Times New Roman"/>
          <w:sz w:val="28"/>
          <w:szCs w:val="28"/>
        </w:rPr>
        <w:t xml:space="preserve">, </w:t>
      </w:r>
      <w:r>
        <w:rPr>
          <w:rFonts w:ascii="Times New Roman" w:hAnsi="Times New Roman"/>
          <w:sz w:val="28"/>
          <w:szCs w:val="28"/>
        </w:rPr>
        <w:t>pela primeira vez no Brasil entrou em vigor uma lei que torna obrigat</w:t>
      </w:r>
      <w:r>
        <w:rPr>
          <w:rFonts w:ascii="Times New Roman" w:hAnsi="Times New Roman"/>
          <w:sz w:val="28"/>
          <w:szCs w:val="28"/>
          <w:lang w:val="es-ES_tradnl"/>
        </w:rPr>
        <w:t>ó</w:t>
      </w:r>
      <w:r>
        <w:rPr>
          <w:rFonts w:ascii="Times New Roman" w:hAnsi="Times New Roman"/>
          <w:sz w:val="28"/>
          <w:szCs w:val="28"/>
        </w:rPr>
        <w:t>ria a realização do programa de ressocialização do agressor: Lei  Municipal 2999/2015 - Lei Tempo de Despertar, em homenagem ao nosso projeto.</w:t>
      </w:r>
    </w:p>
    <w:p w14:paraId="3C438E53" w14:textId="3FFB66DA" w:rsidR="00D31D3C" w:rsidRDefault="00D31D3C" w:rsidP="00D31D3C">
      <w:pPr>
        <w:pStyle w:val="CorpoA"/>
        <w:jc w:val="both"/>
        <w:rPr>
          <w:rFonts w:ascii="Times New Roman" w:hAnsi="Times New Roman"/>
          <w:sz w:val="28"/>
          <w:szCs w:val="28"/>
        </w:rPr>
      </w:pPr>
      <w:r>
        <w:rPr>
          <w:rFonts w:ascii="Times New Roman" w:hAnsi="Times New Roman"/>
          <w:sz w:val="28"/>
          <w:szCs w:val="28"/>
        </w:rPr>
        <w:t xml:space="preserve">Neste mês de comemoração dos 13 anos da Lei </w:t>
      </w:r>
      <w:r w:rsidR="00720AD2">
        <w:rPr>
          <w:rFonts w:ascii="Times New Roman" w:hAnsi="Times New Roman"/>
          <w:sz w:val="28"/>
          <w:szCs w:val="28"/>
        </w:rPr>
        <w:t>M</w:t>
      </w:r>
      <w:r>
        <w:rPr>
          <w:rFonts w:ascii="Times New Roman" w:hAnsi="Times New Roman"/>
          <w:sz w:val="28"/>
          <w:szCs w:val="28"/>
        </w:rPr>
        <w:t xml:space="preserve">aria da Penha vale ressaltar </w:t>
      </w:r>
      <w:r w:rsidR="00720AD2">
        <w:rPr>
          <w:rFonts w:ascii="Times New Roman" w:hAnsi="Times New Roman"/>
          <w:sz w:val="28"/>
          <w:szCs w:val="28"/>
        </w:rPr>
        <w:t xml:space="preserve">o importante </w:t>
      </w:r>
      <w:r>
        <w:rPr>
          <w:rFonts w:ascii="Times New Roman" w:hAnsi="Times New Roman"/>
          <w:sz w:val="28"/>
          <w:szCs w:val="28"/>
        </w:rPr>
        <w:t xml:space="preserve">papel dos homens no </w:t>
      </w:r>
      <w:r w:rsidR="00EC0762">
        <w:rPr>
          <w:rFonts w:ascii="Times New Roman" w:hAnsi="Times New Roman"/>
          <w:sz w:val="28"/>
          <w:szCs w:val="28"/>
        </w:rPr>
        <w:t>enfrentamento</w:t>
      </w:r>
      <w:r>
        <w:rPr>
          <w:rFonts w:ascii="Times New Roman" w:hAnsi="Times New Roman"/>
          <w:sz w:val="28"/>
          <w:szCs w:val="28"/>
        </w:rPr>
        <w:t xml:space="preserve"> à violência contra a mulher, por meio da reflexão, da desconstrução do machismo e da masculindade tóxica, e da </w:t>
      </w:r>
      <w:r w:rsidR="00720AD2">
        <w:rPr>
          <w:rFonts w:ascii="Times New Roman" w:hAnsi="Times New Roman"/>
          <w:sz w:val="28"/>
          <w:szCs w:val="28"/>
        </w:rPr>
        <w:t xml:space="preserve">multuiplicação </w:t>
      </w:r>
      <w:r>
        <w:rPr>
          <w:rFonts w:ascii="Times New Roman" w:hAnsi="Times New Roman"/>
          <w:sz w:val="28"/>
          <w:szCs w:val="28"/>
        </w:rPr>
        <w:t xml:space="preserve">destes conhecimentos para outros homens. </w:t>
      </w:r>
    </w:p>
    <w:p w14:paraId="06B7D44E" w14:textId="649E696B" w:rsidR="00D31D3C" w:rsidRDefault="00720AD2" w:rsidP="00D31D3C">
      <w:pPr>
        <w:pStyle w:val="CorpoA"/>
        <w:jc w:val="both"/>
        <w:rPr>
          <w:rFonts w:ascii="Times New Roman" w:hAnsi="Times New Roman"/>
          <w:sz w:val="28"/>
          <w:szCs w:val="28"/>
        </w:rPr>
      </w:pPr>
      <w:r>
        <w:rPr>
          <w:rFonts w:ascii="Times New Roman" w:hAnsi="Times New Roman"/>
          <w:sz w:val="28"/>
          <w:szCs w:val="28"/>
        </w:rPr>
        <w:t xml:space="preserve">Quando atuantes sua participação é </w:t>
      </w:r>
      <w:r w:rsidR="00D31D3C">
        <w:rPr>
          <w:rFonts w:ascii="Times New Roman" w:hAnsi="Times New Roman"/>
          <w:sz w:val="28"/>
          <w:szCs w:val="28"/>
        </w:rPr>
        <w:t>fundamenta</w:t>
      </w:r>
      <w:r w:rsidR="00EC0762">
        <w:rPr>
          <w:rFonts w:ascii="Times New Roman" w:hAnsi="Times New Roman"/>
          <w:sz w:val="28"/>
          <w:szCs w:val="28"/>
        </w:rPr>
        <w:t>l</w:t>
      </w:r>
      <w:r w:rsidR="00D31D3C">
        <w:rPr>
          <w:rFonts w:ascii="Times New Roman" w:hAnsi="Times New Roman"/>
          <w:sz w:val="28"/>
          <w:szCs w:val="28"/>
        </w:rPr>
        <w:t xml:space="preserve"> na </w:t>
      </w:r>
      <w:r w:rsidR="00EC0762">
        <w:rPr>
          <w:rFonts w:ascii="Times New Roman" w:hAnsi="Times New Roman"/>
          <w:sz w:val="28"/>
          <w:szCs w:val="28"/>
        </w:rPr>
        <w:t>conscientização sobre os</w:t>
      </w:r>
      <w:r w:rsidR="00D31D3C">
        <w:rPr>
          <w:rFonts w:ascii="Times New Roman" w:hAnsi="Times New Roman"/>
          <w:sz w:val="28"/>
          <w:szCs w:val="28"/>
        </w:rPr>
        <w:t xml:space="preserve"> padrões agressivos que resultam em diversos tipos de violência, contra si e </w:t>
      </w:r>
      <w:r w:rsidR="00EC0762">
        <w:rPr>
          <w:rFonts w:ascii="Times New Roman" w:hAnsi="Times New Roman"/>
          <w:sz w:val="28"/>
          <w:szCs w:val="28"/>
        </w:rPr>
        <w:t xml:space="preserve">principalmente </w:t>
      </w:r>
      <w:r w:rsidR="00D31D3C">
        <w:rPr>
          <w:rFonts w:ascii="Times New Roman" w:hAnsi="Times New Roman"/>
          <w:sz w:val="28"/>
          <w:szCs w:val="28"/>
        </w:rPr>
        <w:t xml:space="preserve">contra os que estão ao redor. </w:t>
      </w:r>
    </w:p>
    <w:p w14:paraId="321825E5" w14:textId="2C3F0EFB" w:rsidR="00D31D3C" w:rsidRDefault="00EC0762" w:rsidP="00720AD2">
      <w:pPr>
        <w:pStyle w:val="CorpoA"/>
        <w:jc w:val="both"/>
        <w:rPr>
          <w:rFonts w:ascii="Times New Roman" w:hAnsi="Times New Roman"/>
          <w:sz w:val="28"/>
          <w:szCs w:val="28"/>
        </w:rPr>
      </w:pPr>
      <w:r>
        <w:rPr>
          <w:rFonts w:ascii="Times New Roman" w:hAnsi="Times New Roman"/>
          <w:sz w:val="28"/>
          <w:szCs w:val="28"/>
        </w:rPr>
        <w:t>Justamente</w:t>
      </w:r>
      <w:r w:rsidR="00D31D3C">
        <w:rPr>
          <w:rFonts w:ascii="Times New Roman" w:hAnsi="Times New Roman"/>
          <w:sz w:val="28"/>
          <w:szCs w:val="28"/>
        </w:rPr>
        <w:t xml:space="preserve"> por isto eu quis trazer reflexões de homens que caminham lado a lado comigo e que há muito já despertaram para o quão essas reflexões tem de existir, pois o resultado é e sempre será a melhora e evolução da nossa sociedade.  </w:t>
      </w:r>
    </w:p>
    <w:p w14:paraId="337B182B" w14:textId="7D29ECF5" w:rsidR="00EC0762" w:rsidRPr="00EC0762" w:rsidRDefault="00EC0762" w:rsidP="00EC0762">
      <w:pPr>
        <w:pStyle w:val="CorpoA"/>
        <w:spacing w:before="100" w:after="100"/>
        <w:ind w:left="1416"/>
        <w:jc w:val="both"/>
        <w:rPr>
          <w:rFonts w:ascii="Times New Roman" w:hAnsi="Times New Roman" w:cs="Times New Roman"/>
          <w:color w:val="000000" w:themeColor="text1"/>
          <w:sz w:val="24"/>
          <w:szCs w:val="24"/>
          <w:shd w:val="clear" w:color="auto" w:fill="FFFFFF"/>
        </w:rPr>
      </w:pPr>
      <w:r>
        <w:rPr>
          <w:rFonts w:ascii="Times New Roman" w:hAnsi="Times New Roman"/>
          <w:sz w:val="24"/>
          <w:szCs w:val="24"/>
        </w:rPr>
        <w:t>“</w:t>
      </w:r>
      <w:r w:rsidRPr="00EC0762">
        <w:rPr>
          <w:rFonts w:ascii="Times New Roman" w:hAnsi="Times New Roman"/>
          <w:sz w:val="24"/>
          <w:szCs w:val="24"/>
        </w:rPr>
        <w:t>O</w:t>
      </w:r>
      <w:r w:rsidRPr="00EC0762">
        <w:rPr>
          <w:rFonts w:ascii="Segoe UI" w:hAnsi="Segoe UI" w:cs="Segoe UI"/>
          <w:color w:val="4B4B4B"/>
          <w:sz w:val="24"/>
          <w:szCs w:val="24"/>
          <w:shd w:val="clear" w:color="auto" w:fill="FFFFFF"/>
        </w:rPr>
        <w:t xml:space="preserve"> </w:t>
      </w:r>
      <w:r w:rsidRPr="00EC0762">
        <w:rPr>
          <w:rFonts w:ascii="Times New Roman" w:hAnsi="Times New Roman" w:cs="Times New Roman"/>
          <w:color w:val="000000" w:themeColor="text1"/>
          <w:sz w:val="24"/>
          <w:szCs w:val="24"/>
          <w:shd w:val="clear" w:color="auto" w:fill="FFFFFF"/>
        </w:rPr>
        <w:t>comportamento humano tem duas influências principais: a carga genética que herdamos através do DNA dos nossos pais, e todo o processo de educação que nós passamos durantee a infância, adolescência e at</w:t>
      </w:r>
      <w:r>
        <w:rPr>
          <w:rFonts w:ascii="Times New Roman" w:hAnsi="Times New Roman" w:cs="Times New Roman"/>
          <w:color w:val="000000" w:themeColor="text1"/>
          <w:sz w:val="24"/>
          <w:szCs w:val="24"/>
          <w:shd w:val="clear" w:color="auto" w:fill="FFFFFF"/>
        </w:rPr>
        <w:t xml:space="preserve">é </w:t>
      </w:r>
      <w:r w:rsidRPr="00EC0762">
        <w:rPr>
          <w:rFonts w:ascii="Times New Roman" w:hAnsi="Times New Roman" w:cs="Times New Roman"/>
          <w:color w:val="000000" w:themeColor="text1"/>
          <w:sz w:val="24"/>
          <w:szCs w:val="24"/>
          <w:shd w:val="clear" w:color="auto" w:fill="FFFFFF"/>
        </w:rPr>
        <w:lastRenderedPageBreak/>
        <w:t xml:space="preserve">mesmo na fase adulta através das experiências, do compartilhamento de ambientes e das situações vividas dentro da família e da própria sociedade. </w:t>
      </w:r>
    </w:p>
    <w:p w14:paraId="145AF5D3" w14:textId="77777777" w:rsidR="00EC0762" w:rsidRPr="00EC0762" w:rsidRDefault="00EC0762" w:rsidP="00EC0762">
      <w:pPr>
        <w:pStyle w:val="CorpoA"/>
        <w:spacing w:before="100" w:after="100"/>
        <w:ind w:left="1416"/>
        <w:jc w:val="both"/>
        <w:rPr>
          <w:rFonts w:ascii="Times New Roman" w:hAnsi="Times New Roman" w:cs="Times New Roman"/>
          <w:color w:val="000000" w:themeColor="text1"/>
          <w:sz w:val="24"/>
          <w:szCs w:val="24"/>
          <w:shd w:val="clear" w:color="auto" w:fill="FFFFFF"/>
        </w:rPr>
      </w:pPr>
      <w:r w:rsidRPr="00EC0762">
        <w:rPr>
          <w:rFonts w:ascii="Times New Roman" w:hAnsi="Times New Roman" w:cs="Times New Roman"/>
          <w:color w:val="000000" w:themeColor="text1"/>
          <w:sz w:val="24"/>
          <w:szCs w:val="24"/>
          <w:shd w:val="clear" w:color="auto" w:fill="FFFFFF"/>
        </w:rPr>
        <w:t xml:space="preserve">Obviamente a agressão à mulheres se trata de um comportamento recriminável que não tem, na verdade nunca teve, mais espaço dentro da nossa sociedade e da própria humanidade. </w:t>
      </w:r>
    </w:p>
    <w:p w14:paraId="4F081B09" w14:textId="77777777" w:rsidR="00EC0762" w:rsidRDefault="00EC0762" w:rsidP="00EC0762">
      <w:pPr>
        <w:pStyle w:val="CorpoA"/>
        <w:spacing w:before="100" w:after="100"/>
        <w:ind w:left="1416"/>
        <w:jc w:val="both"/>
        <w:rPr>
          <w:rFonts w:ascii="Times New Roman" w:hAnsi="Times New Roman" w:cs="Times New Roman"/>
          <w:color w:val="000000" w:themeColor="text1"/>
          <w:sz w:val="24"/>
          <w:szCs w:val="24"/>
          <w:shd w:val="clear" w:color="auto" w:fill="FFFFFF"/>
        </w:rPr>
      </w:pPr>
      <w:r w:rsidRPr="00EC0762">
        <w:rPr>
          <w:rFonts w:ascii="Times New Roman" w:hAnsi="Times New Roman" w:cs="Times New Roman"/>
          <w:color w:val="000000" w:themeColor="text1"/>
          <w:sz w:val="24"/>
          <w:szCs w:val="24"/>
          <w:shd w:val="clear" w:color="auto" w:fill="FFFFFF"/>
        </w:rPr>
        <w:t>Uma pessoa que cometeu esse delito deve pagar pelo que fez, mas também tem o direito de entender o seu delito, sua parcela de culpa, ressignificar a si e ao que aconteceu, e principalmente, deve ter o direito de ressocialização para se integrar de volta a sociedade de forma normal e muito mais digna. Eu sempre me pergunto quanto tempo leva e o que precisa acontecer no cérebro dessa pessoa que foi moldado através da influência das suas experiencias de vida, educação, sucesso, fracasso e suas frustrações. O que precisa pra que esse o cérebro passe a funcionar de uma forma diferente e o indivíduo pare então de manter relações tóxicas e agressivas com a sua cônjuge, a gente não tem uma resposta exata. Não é um dia, um momento, simplesmente o cárcere ou uma multa. Na verdade a ficha cai e o insight acontece quando a pessoa percebe, através da empatia, que existe um ser humano atrás daquela outra figura, neste caso a mulher agredida e/ou violentada, que pode ser a mãe, a namorada, a companheira, a esposa. A hora que se compreende da perspectiva do “sentir na pele”  tudo que aconteceu, há grandes possibilidades de que o cérebro volte (ou passe) a funcionar de forma mais saudável tanto pro indivíduio quanto pra própria sociedade</w:t>
      </w:r>
      <w:r>
        <w:rPr>
          <w:rFonts w:ascii="Times New Roman" w:hAnsi="Times New Roman" w:cs="Times New Roman"/>
          <w:color w:val="000000" w:themeColor="text1"/>
          <w:sz w:val="24"/>
          <w:szCs w:val="24"/>
          <w:shd w:val="clear" w:color="auto" w:fill="FFFFFF"/>
        </w:rPr>
        <w:t>.</w:t>
      </w:r>
    </w:p>
    <w:p w14:paraId="1039DB10" w14:textId="543979CF" w:rsidR="00EC0762" w:rsidRDefault="00EC0762" w:rsidP="00EC0762">
      <w:pPr>
        <w:pStyle w:val="CorpoA"/>
        <w:spacing w:before="100" w:after="100"/>
        <w:ind w:left="1416"/>
        <w:jc w:val="both"/>
        <w:rPr>
          <w:rFonts w:ascii="Times New Roman" w:hAnsi="Times New Roman" w:cs="Times New Roman"/>
          <w:color w:val="000000" w:themeColor="text1"/>
          <w:sz w:val="24"/>
          <w:szCs w:val="24"/>
          <w:shd w:val="clear" w:color="auto" w:fill="FFFFFF"/>
        </w:rPr>
      </w:pPr>
      <w:r w:rsidRPr="00EC0762">
        <w:rPr>
          <w:rFonts w:ascii="Times New Roman" w:hAnsi="Times New Roman" w:cs="Times New Roman"/>
          <w:color w:val="000000" w:themeColor="text1"/>
          <w:sz w:val="24"/>
          <w:szCs w:val="24"/>
          <w:shd w:val="clear" w:color="auto" w:fill="FFFFFF"/>
        </w:rPr>
        <w:t xml:space="preserve">Nós levantamos a bandeira a todo momento sobre o quão erradas são todas as formas de violência contra a mulher, sendo papel do homem também auxiliar e participar ativamente do enftentamento da violência contra a mulher, entretanto até mesmo quem cometeu esse crime tem o direito de ser ressocializado, com a Justiça sendo feita, para que a gente tenha uma sociedade mais justa, íntegra e principalmente feliz </w:t>
      </w:r>
      <w:r>
        <w:rPr>
          <w:rFonts w:ascii="Times New Roman" w:hAnsi="Times New Roman" w:cs="Times New Roman"/>
          <w:color w:val="000000" w:themeColor="text1"/>
          <w:sz w:val="24"/>
          <w:szCs w:val="24"/>
          <w:shd w:val="clear" w:color="auto" w:fill="FFFFFF"/>
        </w:rPr>
        <w:t>“</w:t>
      </w:r>
    </w:p>
    <w:p w14:paraId="60A97800" w14:textId="0CB425DB" w:rsidR="00EC0762" w:rsidRDefault="00EC0762" w:rsidP="00EC0762">
      <w:pPr>
        <w:pStyle w:val="CorpoA"/>
        <w:spacing w:before="100" w:after="100"/>
        <w:ind w:left="1416"/>
        <w:jc w:val="right"/>
        <w:rPr>
          <w:rFonts w:ascii="Times New Roman" w:hAnsi="Times New Roman" w:cs="Times New Roman"/>
          <w:i/>
          <w:iCs/>
          <w:color w:val="000000" w:themeColor="text1"/>
          <w:sz w:val="24"/>
          <w:szCs w:val="24"/>
          <w:shd w:val="clear" w:color="auto" w:fill="FFFFFF"/>
        </w:rPr>
      </w:pPr>
      <w:r w:rsidRPr="00EC0762">
        <w:rPr>
          <w:rFonts w:ascii="Times New Roman" w:hAnsi="Times New Roman" w:cs="Times New Roman"/>
          <w:i/>
          <w:iCs/>
          <w:color w:val="000000" w:themeColor="text1"/>
          <w:sz w:val="24"/>
          <w:szCs w:val="24"/>
          <w:shd w:val="clear" w:color="auto" w:fill="FFFFFF"/>
        </w:rPr>
        <w:t>- Dr. Fernango Gomes, Neurocirurgião</w:t>
      </w:r>
    </w:p>
    <w:p w14:paraId="761CF92E" w14:textId="77777777" w:rsidR="006F7069" w:rsidRPr="00EC0762" w:rsidRDefault="006F7069" w:rsidP="00EC0762">
      <w:pPr>
        <w:pStyle w:val="CorpoA"/>
        <w:spacing w:before="100" w:after="100"/>
        <w:ind w:left="1416"/>
        <w:jc w:val="right"/>
        <w:rPr>
          <w:rFonts w:ascii="Times New Roman" w:hAnsi="Times New Roman" w:cs="Times New Roman"/>
          <w:i/>
          <w:iCs/>
          <w:color w:val="000000" w:themeColor="text1"/>
          <w:sz w:val="24"/>
          <w:szCs w:val="24"/>
          <w:shd w:val="clear" w:color="auto" w:fill="FFFFFF"/>
        </w:rPr>
      </w:pPr>
    </w:p>
    <w:p w14:paraId="5686F04C" w14:textId="1687FA4E" w:rsidR="00EC0762" w:rsidRPr="00EC0762" w:rsidRDefault="00EC0762" w:rsidP="00EC0762">
      <w:pPr>
        <w:pStyle w:val="CorpoA"/>
        <w:spacing w:before="100" w:after="100"/>
        <w:ind w:left="1416"/>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w:t>
      </w:r>
      <w:r w:rsidRPr="00EC0762">
        <w:rPr>
          <w:rFonts w:ascii="Times New Roman" w:hAnsi="Times New Roman" w:cs="Times New Roman"/>
          <w:color w:val="000000" w:themeColor="text1"/>
          <w:sz w:val="24"/>
          <w:szCs w:val="24"/>
          <w:shd w:val="clear" w:color="auto" w:fill="FFFFFF"/>
        </w:rPr>
        <w:t>A Lei Maria da Penha é uma conquista de toda a sociedade brasileira não apenas porque garante a proteção das mulheres contra qualquer tipo de violência doméstica, mas por ter dado “voz” a um crime que ficava impune e escondido dentro de casa.</w:t>
      </w:r>
    </w:p>
    <w:p w14:paraId="2E0524F5" w14:textId="799A43BF" w:rsidR="00EC0762" w:rsidRPr="00EC0762" w:rsidRDefault="00EC0762" w:rsidP="00EC0762">
      <w:pPr>
        <w:pStyle w:val="CorpoA"/>
        <w:spacing w:before="100" w:after="100"/>
        <w:ind w:left="1416"/>
        <w:rPr>
          <w:rFonts w:ascii="Times New Roman" w:hAnsi="Times New Roman" w:cs="Times New Roman"/>
          <w:color w:val="000000" w:themeColor="text1"/>
          <w:sz w:val="24"/>
          <w:szCs w:val="24"/>
          <w:shd w:val="clear" w:color="auto" w:fill="FFFFFF"/>
        </w:rPr>
      </w:pPr>
      <w:r w:rsidRPr="00EC0762">
        <w:rPr>
          <w:rFonts w:ascii="Times New Roman" w:hAnsi="Times New Roman" w:cs="Times New Roman"/>
          <w:color w:val="000000" w:themeColor="text1"/>
          <w:sz w:val="24"/>
          <w:szCs w:val="24"/>
          <w:shd w:val="clear" w:color="auto" w:fill="FFFFFF"/>
        </w:rPr>
        <w:t>Trabalho há mais de 30 anos em empresas multinacionais e desde o início tive o prazer de trabalhar com colegas mulheres muito competentes, mas na época ocupando poucos cargos de liderança. Hoje fica evidente o crescimento da presença das mulheres nas mais diversas funções tanto em áreas administrativas quanto em áreas técnicas e nos mais variados cargos de gestão. A participação da mulher com sua visão diferente e sua abordagem ampla sobre diversos assuntos valoriza e proporciona crescimento às organizações.</w:t>
      </w:r>
    </w:p>
    <w:p w14:paraId="1C605B5D" w14:textId="74A5FA5C" w:rsidR="00EC0762" w:rsidRPr="00EC0762" w:rsidRDefault="00EC0762" w:rsidP="00EC0762">
      <w:pPr>
        <w:pStyle w:val="CorpoA"/>
        <w:spacing w:before="100" w:after="100"/>
        <w:ind w:left="1416"/>
        <w:rPr>
          <w:rFonts w:ascii="Times New Roman" w:hAnsi="Times New Roman" w:cs="Times New Roman"/>
          <w:color w:val="000000" w:themeColor="text1"/>
          <w:sz w:val="24"/>
          <w:szCs w:val="24"/>
          <w:shd w:val="clear" w:color="auto" w:fill="FFFFFF"/>
        </w:rPr>
      </w:pPr>
      <w:r w:rsidRPr="00EC0762">
        <w:rPr>
          <w:rFonts w:ascii="Times New Roman" w:hAnsi="Times New Roman" w:cs="Times New Roman"/>
          <w:color w:val="000000" w:themeColor="text1"/>
          <w:sz w:val="24"/>
          <w:szCs w:val="24"/>
          <w:shd w:val="clear" w:color="auto" w:fill="FFFFFF"/>
        </w:rPr>
        <w:t>Sou corredor amador há 10 anos e estou acompanhando uma avalanche feminina conquistando as ruas, parques, trilhas e academias e correndo literalmente lado a lado com os homens na busca de índices, recordes pessoais ou simplesmente para fazer uma atividade física. E a participação feminina tem sido tão grande que corridas de rua que faziam uma diferenciação na premiação feminina e masculina já estão igualando isso.</w:t>
      </w:r>
    </w:p>
    <w:p w14:paraId="3CBA6D3D" w14:textId="076854A7" w:rsidR="00EC0762" w:rsidRPr="00EC0762" w:rsidRDefault="00EC0762" w:rsidP="00395256">
      <w:pPr>
        <w:pStyle w:val="CorpoA"/>
        <w:spacing w:before="100" w:after="100"/>
        <w:ind w:left="1416"/>
        <w:rPr>
          <w:rFonts w:ascii="Times New Roman" w:hAnsi="Times New Roman" w:cs="Times New Roman"/>
          <w:color w:val="000000" w:themeColor="text1"/>
          <w:sz w:val="24"/>
          <w:szCs w:val="24"/>
          <w:shd w:val="clear" w:color="auto" w:fill="FFFFFF"/>
        </w:rPr>
      </w:pPr>
      <w:r w:rsidRPr="00EC0762">
        <w:rPr>
          <w:rFonts w:ascii="Times New Roman" w:hAnsi="Times New Roman" w:cs="Times New Roman"/>
          <w:color w:val="000000" w:themeColor="text1"/>
          <w:sz w:val="24"/>
          <w:szCs w:val="24"/>
          <w:shd w:val="clear" w:color="auto" w:fill="FFFFFF"/>
        </w:rPr>
        <w:t>O empoderamento feminino é fato!</w:t>
      </w:r>
    </w:p>
    <w:p w14:paraId="063232E3" w14:textId="47EBCDFE" w:rsidR="00EC0762" w:rsidRDefault="00EC0762" w:rsidP="00EC0762">
      <w:pPr>
        <w:pStyle w:val="CorpoA"/>
        <w:spacing w:before="100" w:after="100"/>
        <w:ind w:left="1416"/>
        <w:rPr>
          <w:rFonts w:ascii="Times New Roman" w:hAnsi="Times New Roman" w:cs="Times New Roman"/>
          <w:color w:val="000000" w:themeColor="text1"/>
          <w:sz w:val="24"/>
          <w:szCs w:val="24"/>
          <w:shd w:val="clear" w:color="auto" w:fill="FFFFFF"/>
        </w:rPr>
      </w:pPr>
      <w:r w:rsidRPr="00EC0762">
        <w:rPr>
          <w:rFonts w:ascii="Times New Roman" w:hAnsi="Times New Roman" w:cs="Times New Roman"/>
          <w:color w:val="000000" w:themeColor="text1"/>
          <w:sz w:val="24"/>
          <w:szCs w:val="24"/>
          <w:shd w:val="clear" w:color="auto" w:fill="FFFFFF"/>
        </w:rPr>
        <w:t>Fico feliz por viver e participar dessa evolução na sociedade</w:t>
      </w:r>
      <w:r w:rsidR="00395256">
        <w:rPr>
          <w:rFonts w:ascii="Times New Roman" w:hAnsi="Times New Roman" w:cs="Times New Roman"/>
          <w:color w:val="000000" w:themeColor="text1"/>
          <w:sz w:val="24"/>
          <w:szCs w:val="24"/>
          <w:shd w:val="clear" w:color="auto" w:fill="FFFFFF"/>
        </w:rPr>
        <w:t>.”</w:t>
      </w:r>
    </w:p>
    <w:p w14:paraId="3C4A631D" w14:textId="50904382" w:rsidR="00395256" w:rsidRDefault="00395256" w:rsidP="00395256">
      <w:pPr>
        <w:pStyle w:val="CorpoA"/>
        <w:spacing w:before="100" w:after="100"/>
        <w:ind w:left="1416"/>
        <w:jc w:val="right"/>
        <w:rPr>
          <w:rFonts w:ascii="Times New Roman" w:hAnsi="Times New Roman" w:cs="Times New Roman"/>
          <w:i/>
          <w:iCs/>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w:t>
      </w:r>
      <w:r w:rsidRPr="00395256">
        <w:rPr>
          <w:rFonts w:ascii="Times New Roman" w:hAnsi="Times New Roman" w:cs="Times New Roman"/>
          <w:i/>
          <w:iCs/>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i/>
          <w:iCs/>
          <w:color w:val="000000" w:themeColor="text1"/>
          <w:sz w:val="24"/>
          <w:szCs w:val="24"/>
          <w:shd w:val="clear" w:color="auto" w:fill="FFFFFF"/>
        </w:rPr>
        <w:t>Pina, Corredor amador</w:t>
      </w:r>
    </w:p>
    <w:p w14:paraId="497ABE59" w14:textId="77777777" w:rsidR="006F7069" w:rsidRDefault="006F7069" w:rsidP="00395256">
      <w:pPr>
        <w:pStyle w:val="CorpoA"/>
        <w:spacing w:before="100" w:after="100"/>
        <w:ind w:left="1416"/>
        <w:jc w:val="right"/>
        <w:rPr>
          <w:rFonts w:ascii="Times New Roman" w:hAnsi="Times New Roman" w:cs="Times New Roman"/>
          <w:i/>
          <w:iCs/>
          <w:color w:val="000000" w:themeColor="text1"/>
          <w:sz w:val="24"/>
          <w:szCs w:val="24"/>
          <w:shd w:val="clear" w:color="auto" w:fill="FFFFFF"/>
        </w:rPr>
      </w:pPr>
    </w:p>
    <w:p w14:paraId="47DD698C" w14:textId="74E0F99A" w:rsidR="00395256" w:rsidRPr="00395256" w:rsidRDefault="00395256" w:rsidP="00395256">
      <w:pPr>
        <w:pStyle w:val="CorpoA"/>
        <w:spacing w:before="100" w:after="100"/>
        <w:ind w:left="1416"/>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w:t>
      </w:r>
      <w:r w:rsidRPr="00395256">
        <w:rPr>
          <w:rFonts w:ascii="Times New Roman" w:hAnsi="Times New Roman" w:cs="Times New Roman"/>
          <w:color w:val="000000" w:themeColor="text1"/>
          <w:sz w:val="24"/>
          <w:szCs w:val="24"/>
          <w:shd w:val="clear" w:color="auto" w:fill="FFFFFF"/>
        </w:rPr>
        <w:t>13 anos de Lei Maria da Penha ofereceu ao Brasil aprendizados e desafios.</w:t>
      </w:r>
    </w:p>
    <w:p w14:paraId="14270D7C" w14:textId="06FAEFE5" w:rsidR="00395256" w:rsidRPr="00395256" w:rsidRDefault="00395256" w:rsidP="00395256">
      <w:pPr>
        <w:pStyle w:val="CorpoA"/>
        <w:spacing w:before="100" w:after="100"/>
        <w:ind w:left="1416"/>
        <w:rPr>
          <w:rFonts w:ascii="Times New Roman" w:hAnsi="Times New Roman" w:cs="Times New Roman"/>
          <w:color w:val="000000" w:themeColor="text1"/>
          <w:sz w:val="24"/>
          <w:szCs w:val="24"/>
          <w:shd w:val="clear" w:color="auto" w:fill="FFFFFF"/>
        </w:rPr>
      </w:pPr>
      <w:r w:rsidRPr="00395256">
        <w:rPr>
          <w:rFonts w:ascii="Times New Roman" w:hAnsi="Times New Roman" w:cs="Times New Roman"/>
          <w:color w:val="000000" w:themeColor="text1"/>
          <w:sz w:val="24"/>
          <w:szCs w:val="24"/>
          <w:shd w:val="clear" w:color="auto" w:fill="FFFFFF"/>
        </w:rPr>
        <w:t>Se, por um lado, não podemos comemorar melhoria</w:t>
      </w:r>
      <w:r>
        <w:rPr>
          <w:rFonts w:ascii="Times New Roman" w:hAnsi="Times New Roman" w:cs="Times New Roman"/>
          <w:color w:val="000000" w:themeColor="text1"/>
          <w:sz w:val="24"/>
          <w:szCs w:val="24"/>
          <w:shd w:val="clear" w:color="auto" w:fill="FFFFFF"/>
        </w:rPr>
        <w:t>s</w:t>
      </w:r>
      <w:r w:rsidRPr="00395256">
        <w:rPr>
          <w:rFonts w:ascii="Times New Roman" w:hAnsi="Times New Roman" w:cs="Times New Roman"/>
          <w:color w:val="000000" w:themeColor="text1"/>
          <w:sz w:val="24"/>
          <w:szCs w:val="24"/>
          <w:shd w:val="clear" w:color="auto" w:fill="FFFFFF"/>
        </w:rPr>
        <w:t xml:space="preserve"> de indicadores, por outro, o antigo tabu onde "não se mete a colher" se dissolve rapidamente dando lugar a uma nova situação, de extremo alerta em todos setores</w:t>
      </w:r>
      <w:r>
        <w:rPr>
          <w:rFonts w:ascii="Times New Roman" w:hAnsi="Times New Roman" w:cs="Times New Roman"/>
          <w:color w:val="000000" w:themeColor="text1"/>
          <w:sz w:val="24"/>
          <w:szCs w:val="24"/>
          <w:shd w:val="clear" w:color="auto" w:fill="FFFFFF"/>
        </w:rPr>
        <w:t xml:space="preserve"> da</w:t>
      </w:r>
      <w:r w:rsidRPr="00395256">
        <w:rPr>
          <w:rFonts w:ascii="Times New Roman" w:hAnsi="Times New Roman" w:cs="Times New Roman"/>
          <w:color w:val="000000" w:themeColor="text1"/>
          <w:sz w:val="24"/>
          <w:szCs w:val="24"/>
          <w:shd w:val="clear" w:color="auto" w:fill="FFFFFF"/>
        </w:rPr>
        <w:t xml:space="preserve"> sociedade, com pautas diárias na mídia e crescente número de denúncias de vítimas de todas as classes sociais que tomaram a coragem de enfrentar o problema.</w:t>
      </w:r>
    </w:p>
    <w:p w14:paraId="393CF78F" w14:textId="77777777" w:rsidR="00395256" w:rsidRPr="00395256" w:rsidRDefault="00395256" w:rsidP="00395256">
      <w:pPr>
        <w:pStyle w:val="CorpoA"/>
        <w:spacing w:before="100" w:after="100"/>
        <w:ind w:left="1416"/>
        <w:rPr>
          <w:rFonts w:ascii="Times New Roman" w:hAnsi="Times New Roman" w:cs="Times New Roman"/>
          <w:color w:val="000000" w:themeColor="text1"/>
          <w:sz w:val="24"/>
          <w:szCs w:val="24"/>
          <w:shd w:val="clear" w:color="auto" w:fill="FFFFFF"/>
        </w:rPr>
      </w:pPr>
      <w:r w:rsidRPr="00395256">
        <w:rPr>
          <w:rFonts w:ascii="Times New Roman" w:hAnsi="Times New Roman" w:cs="Times New Roman"/>
          <w:color w:val="000000" w:themeColor="text1"/>
          <w:sz w:val="24"/>
          <w:szCs w:val="24"/>
          <w:shd w:val="clear" w:color="auto" w:fill="FFFFFF"/>
        </w:rPr>
        <w:lastRenderedPageBreak/>
        <w:t xml:space="preserve">O fato é que só vamos enfrentá-lo com efetividade, quando combater a violência à mulher deixar de ser um problema e uma luta das mulheres, se tornando uma luta da sociedade, com igual protagonismo dos homens. Isso, porque, o homem e o machismo estão no centro e na origem do problema, portanto, só com os homens ele será resolvido, e temos a obrigação de dar o exemplo e nos tornarmos embaixadores de uma nova visão masculina sobre o tema e sua urgência. </w:t>
      </w:r>
    </w:p>
    <w:p w14:paraId="72F1F48D" w14:textId="77777777" w:rsidR="00395256" w:rsidRPr="00395256" w:rsidRDefault="00395256" w:rsidP="00395256">
      <w:pPr>
        <w:pStyle w:val="CorpoA"/>
        <w:spacing w:before="100" w:after="100"/>
        <w:ind w:left="1416"/>
        <w:rPr>
          <w:rFonts w:ascii="Times New Roman" w:hAnsi="Times New Roman" w:cs="Times New Roman"/>
          <w:color w:val="000000" w:themeColor="text1"/>
          <w:sz w:val="24"/>
          <w:szCs w:val="24"/>
          <w:shd w:val="clear" w:color="auto" w:fill="FFFFFF"/>
        </w:rPr>
      </w:pPr>
      <w:r w:rsidRPr="00395256">
        <w:rPr>
          <w:rFonts w:ascii="Times New Roman" w:hAnsi="Times New Roman" w:cs="Times New Roman"/>
          <w:color w:val="000000" w:themeColor="text1"/>
          <w:sz w:val="24"/>
          <w:szCs w:val="24"/>
          <w:shd w:val="clear" w:color="auto" w:fill="FFFFFF"/>
        </w:rPr>
        <w:t>O maior aprendizado que temos é que a Lei não é suficiente para frear a violência contra a mulher.  O esforço é multilateral e sistêmico, com participação de vários setores da sociedade, tratando dos homens e da cultura machista que alicerça esse triste fenômeno.</w:t>
      </w:r>
    </w:p>
    <w:p w14:paraId="473FA9A0" w14:textId="51C86312" w:rsidR="00395256" w:rsidRPr="00395256" w:rsidRDefault="00395256" w:rsidP="00395256">
      <w:pPr>
        <w:pStyle w:val="CorpoA"/>
        <w:spacing w:before="100" w:after="100"/>
        <w:ind w:left="1416"/>
        <w:rPr>
          <w:rFonts w:ascii="Times New Roman" w:hAnsi="Times New Roman" w:cs="Times New Roman"/>
          <w:color w:val="000000" w:themeColor="text1"/>
          <w:sz w:val="24"/>
          <w:szCs w:val="24"/>
          <w:shd w:val="clear" w:color="auto" w:fill="FFFFFF"/>
        </w:rPr>
      </w:pPr>
      <w:r w:rsidRPr="00395256">
        <w:rPr>
          <w:rFonts w:ascii="Times New Roman" w:hAnsi="Times New Roman" w:cs="Times New Roman"/>
          <w:color w:val="000000" w:themeColor="text1"/>
          <w:sz w:val="24"/>
          <w:szCs w:val="24"/>
          <w:shd w:val="clear" w:color="auto" w:fill="FFFFFF"/>
        </w:rPr>
        <w:t xml:space="preserve">Nessa direção, fico feliz de ver o nascimento do Pacto Nacional pelo Enfrentamento à Violência Contra mulher, lançado </w:t>
      </w:r>
      <w:r>
        <w:rPr>
          <w:rFonts w:ascii="Times New Roman" w:hAnsi="Times New Roman" w:cs="Times New Roman"/>
          <w:color w:val="000000" w:themeColor="text1"/>
          <w:sz w:val="24"/>
          <w:szCs w:val="24"/>
          <w:shd w:val="clear" w:color="auto" w:fill="FFFFFF"/>
        </w:rPr>
        <w:t>no aniversário da Lei Maria da Penha,</w:t>
      </w:r>
      <w:r w:rsidRPr="00395256">
        <w:rPr>
          <w:rFonts w:ascii="Times New Roman" w:hAnsi="Times New Roman" w:cs="Times New Roman"/>
          <w:color w:val="000000" w:themeColor="text1"/>
          <w:sz w:val="24"/>
          <w:szCs w:val="24"/>
          <w:shd w:val="clear" w:color="auto" w:fill="FFFFFF"/>
        </w:rPr>
        <w:t xml:space="preserve"> com a colaboração da </w:t>
      </w:r>
      <w:r>
        <w:rPr>
          <w:rFonts w:ascii="Times New Roman" w:hAnsi="Times New Roman" w:cs="Times New Roman"/>
          <w:color w:val="000000" w:themeColor="text1"/>
          <w:sz w:val="24"/>
          <w:szCs w:val="24"/>
          <w:shd w:val="clear" w:color="auto" w:fill="FFFFFF"/>
        </w:rPr>
        <w:t>P</w:t>
      </w:r>
      <w:r w:rsidRPr="00395256">
        <w:rPr>
          <w:rFonts w:ascii="Times New Roman" w:hAnsi="Times New Roman" w:cs="Times New Roman"/>
          <w:color w:val="000000" w:themeColor="text1"/>
          <w:sz w:val="24"/>
          <w:szCs w:val="24"/>
          <w:shd w:val="clear" w:color="auto" w:fill="FFFFFF"/>
        </w:rPr>
        <w:t>romotora Gabriela Manssur, e ratificado por uma grande liderança transformadora masculina, Sérgio Moro.</w:t>
      </w:r>
    </w:p>
    <w:p w14:paraId="2976B30E" w14:textId="0F8D7C57" w:rsidR="00395256" w:rsidRDefault="00395256" w:rsidP="00395256">
      <w:pPr>
        <w:pStyle w:val="CorpoA"/>
        <w:spacing w:before="100" w:after="100"/>
        <w:ind w:left="1416"/>
        <w:rPr>
          <w:rFonts w:ascii="Times New Roman" w:hAnsi="Times New Roman" w:cs="Times New Roman"/>
          <w:color w:val="000000" w:themeColor="text1"/>
          <w:sz w:val="24"/>
          <w:szCs w:val="24"/>
          <w:shd w:val="clear" w:color="auto" w:fill="FFFFFF"/>
        </w:rPr>
      </w:pPr>
      <w:r w:rsidRPr="00395256">
        <w:rPr>
          <w:rFonts w:ascii="Times New Roman" w:hAnsi="Times New Roman" w:cs="Times New Roman"/>
          <w:color w:val="000000" w:themeColor="text1"/>
          <w:sz w:val="24"/>
          <w:szCs w:val="24"/>
          <w:shd w:val="clear" w:color="auto" w:fill="FFFFFF"/>
        </w:rPr>
        <w:t>Existe luz no fim do túnel.</w:t>
      </w:r>
    </w:p>
    <w:p w14:paraId="41E7BE11" w14:textId="04E53A4C" w:rsidR="00395256" w:rsidRDefault="00395256" w:rsidP="00395256">
      <w:pPr>
        <w:pStyle w:val="CorpoA"/>
        <w:spacing w:before="100" w:after="100"/>
        <w:ind w:left="1416"/>
        <w:jc w:val="right"/>
        <w:rPr>
          <w:rFonts w:ascii="Times New Roman" w:hAnsi="Times New Roman" w:cs="Times New Roman"/>
          <w:i/>
          <w:iCs/>
          <w:color w:val="000000" w:themeColor="text1"/>
          <w:sz w:val="24"/>
          <w:szCs w:val="24"/>
          <w:shd w:val="clear" w:color="auto" w:fill="FFFFFF"/>
        </w:rPr>
      </w:pPr>
      <w:r>
        <w:rPr>
          <w:rFonts w:ascii="Times New Roman" w:hAnsi="Times New Roman" w:cs="Times New Roman"/>
          <w:i/>
          <w:iCs/>
          <w:color w:val="000000" w:themeColor="text1"/>
          <w:sz w:val="24"/>
          <w:szCs w:val="24"/>
          <w:shd w:val="clear" w:color="auto" w:fill="FFFFFF"/>
        </w:rPr>
        <w:t>– João Santos, Presidente do Instituto Bem Querer Mulher</w:t>
      </w:r>
    </w:p>
    <w:p w14:paraId="68FA208B" w14:textId="77777777" w:rsidR="006F7069" w:rsidRDefault="006F7069" w:rsidP="00395256">
      <w:pPr>
        <w:pStyle w:val="CorpoA"/>
        <w:spacing w:before="100" w:after="100"/>
        <w:ind w:left="1416"/>
        <w:jc w:val="right"/>
        <w:rPr>
          <w:rFonts w:ascii="Times New Roman" w:hAnsi="Times New Roman" w:cs="Times New Roman"/>
          <w:i/>
          <w:iCs/>
          <w:color w:val="000000" w:themeColor="text1"/>
          <w:sz w:val="24"/>
          <w:szCs w:val="24"/>
          <w:shd w:val="clear" w:color="auto" w:fill="FFFFFF"/>
        </w:rPr>
      </w:pPr>
    </w:p>
    <w:p w14:paraId="130B8936" w14:textId="73115514" w:rsidR="00395256" w:rsidRDefault="00395256" w:rsidP="00395256">
      <w:pPr>
        <w:pStyle w:val="CorpoA"/>
        <w:spacing w:before="100" w:after="100"/>
        <w:ind w:left="1416"/>
        <w:rPr>
          <w:rFonts w:ascii="Times New Roman" w:hAnsi="Times New Roman" w:cs="Times New Roman"/>
          <w:color w:val="000000" w:themeColor="text1"/>
          <w:sz w:val="24"/>
          <w:szCs w:val="24"/>
          <w:shd w:val="clear" w:color="auto" w:fill="FFFFFF"/>
        </w:rPr>
      </w:pPr>
      <w:r w:rsidRPr="00395256">
        <w:rPr>
          <w:rFonts w:ascii="Times New Roman" w:hAnsi="Times New Roman" w:cs="Times New Roman"/>
          <w:color w:val="000000" w:themeColor="text1"/>
          <w:sz w:val="24"/>
          <w:szCs w:val="24"/>
          <w:shd w:val="clear" w:color="auto" w:fill="FFFFFF"/>
        </w:rPr>
        <w:t>Estamos completando 13 anos da Lei Maria da Penha e o Brasil continua entre os 5 (cinco) países mais perigosos do mundo para as mulheres viverem. Os dados são assustadores, infelizmente, a violência contra as mulheres é uma realidade e nós homens temos um grande papel não apenas e tão somente na área de conscientização, mas, principalmente deveremos atuar com mais empenho nas políticas públicas de prevenção e combate à violência contra a mulher. Eu como HOMEM parabenizo a Lei Maria da Penha e reafirmo o meu comprometimento a lutar contra a violência doméstica.</w:t>
      </w:r>
    </w:p>
    <w:p w14:paraId="799FA4BB" w14:textId="5EBF5168" w:rsidR="00395256" w:rsidRDefault="00395256" w:rsidP="00395256">
      <w:pPr>
        <w:pStyle w:val="CorpoA"/>
        <w:spacing w:before="100" w:after="100"/>
        <w:ind w:left="1416"/>
        <w:jc w:val="right"/>
        <w:rPr>
          <w:rFonts w:ascii="Times New Roman" w:hAnsi="Times New Roman" w:cs="Times New Roman"/>
          <w:i/>
          <w:iCs/>
          <w:color w:val="000000" w:themeColor="text1"/>
          <w:sz w:val="24"/>
          <w:szCs w:val="24"/>
          <w:shd w:val="clear" w:color="auto" w:fill="FFFFFF"/>
        </w:rPr>
      </w:pPr>
      <w:r>
        <w:rPr>
          <w:rFonts w:ascii="Times New Roman" w:hAnsi="Times New Roman" w:cs="Times New Roman"/>
          <w:i/>
          <w:iCs/>
          <w:color w:val="000000" w:themeColor="text1"/>
          <w:sz w:val="24"/>
          <w:szCs w:val="24"/>
          <w:shd w:val="clear" w:color="auto" w:fill="FFFFFF"/>
        </w:rPr>
        <w:t>– João Vinicius Manssur, Diretor Jurídico</w:t>
      </w:r>
    </w:p>
    <w:p w14:paraId="6CA2E59C" w14:textId="404F81EA" w:rsidR="006F7069" w:rsidRDefault="006F7069" w:rsidP="00395256">
      <w:pPr>
        <w:pStyle w:val="CorpoA"/>
        <w:spacing w:before="100" w:after="100"/>
        <w:ind w:left="1416"/>
        <w:jc w:val="right"/>
        <w:rPr>
          <w:rFonts w:ascii="Times New Roman" w:hAnsi="Times New Roman" w:cs="Times New Roman"/>
          <w:i/>
          <w:iCs/>
          <w:color w:val="000000" w:themeColor="text1"/>
          <w:sz w:val="24"/>
          <w:szCs w:val="24"/>
          <w:shd w:val="clear" w:color="auto" w:fill="FFFFFF"/>
        </w:rPr>
      </w:pPr>
    </w:p>
    <w:p w14:paraId="4537CBBE" w14:textId="332D7259" w:rsidR="006F7069" w:rsidRDefault="006F7069" w:rsidP="006F7069">
      <w:pPr>
        <w:pStyle w:val="CorpoA"/>
        <w:spacing w:before="100" w:after="100"/>
        <w:ind w:left="1416"/>
        <w:rPr>
          <w:rFonts w:ascii="Times New Roman" w:hAnsi="Times New Roman" w:cs="Times New Roman"/>
          <w:color w:val="000000" w:themeColor="text1"/>
          <w:sz w:val="24"/>
          <w:szCs w:val="24"/>
          <w:shd w:val="clear" w:color="auto" w:fill="FFFFFF"/>
        </w:rPr>
      </w:pPr>
      <w:r w:rsidRPr="006F7069">
        <w:rPr>
          <w:rFonts w:ascii="Times New Roman" w:hAnsi="Times New Roman" w:cs="Times New Roman"/>
          <w:color w:val="000000" w:themeColor="text1"/>
          <w:sz w:val="24"/>
          <w:szCs w:val="24"/>
          <w:shd w:val="clear" w:color="auto" w:fill="FFFFFF"/>
        </w:rPr>
        <w:lastRenderedPageBreak/>
        <w:t>O combate à violência contra a mulher também é uma missão dos homens. Infelizmente, dominados pelo machismo e pela ignorância, muitos homens acreditam que essa nobre causa representa exclusivamente os interesses delas. O engano desse pensamento salta aos olhos! Na verdade, todas as pessoas devem levantar a bandeira de proteção e de respeito em relação às mulheres. Só assim teremos uma sociedade livre, justa e solidária, baseada no bem de todos, sem qualquer tipo de discriminação odiosa (art. 3º, I e IV, da CF). O mar de sangue feminino que está afundando o Brasil no caos não permite que a paz e a felicidade sejam alcançadas pelo povo.</w:t>
      </w:r>
    </w:p>
    <w:p w14:paraId="71887EF8" w14:textId="12D075A2" w:rsidR="006F7069" w:rsidRPr="006F7069" w:rsidRDefault="006F7069" w:rsidP="006F7069">
      <w:pPr>
        <w:pStyle w:val="CorpoA"/>
        <w:spacing w:before="100" w:after="100"/>
        <w:ind w:left="1416"/>
        <w:jc w:val="right"/>
        <w:rPr>
          <w:rFonts w:ascii="Times New Roman" w:hAnsi="Times New Roman" w:cs="Times New Roman"/>
          <w:i/>
          <w:iCs/>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w:t>
      </w:r>
      <w:r>
        <w:rPr>
          <w:rFonts w:ascii="Times New Roman" w:hAnsi="Times New Roman" w:cs="Times New Roman"/>
          <w:i/>
          <w:iCs/>
          <w:color w:val="000000" w:themeColor="text1"/>
          <w:sz w:val="24"/>
          <w:szCs w:val="24"/>
          <w:shd w:val="clear" w:color="auto" w:fill="FFFFFF"/>
        </w:rPr>
        <w:t xml:space="preserve"> Thiago Garcia Ivassaki, Delegado de Polícia e Professor</w:t>
      </w:r>
      <w:bookmarkStart w:id="0" w:name="_GoBack"/>
      <w:bookmarkEnd w:id="0"/>
    </w:p>
    <w:p w14:paraId="0A2E763F" w14:textId="77777777" w:rsidR="00EC0762" w:rsidRPr="00720AD2" w:rsidRDefault="00EC0762" w:rsidP="00720AD2">
      <w:pPr>
        <w:pStyle w:val="CorpoA"/>
        <w:jc w:val="both"/>
      </w:pPr>
    </w:p>
    <w:p w14:paraId="41AC59B5" w14:textId="77777777" w:rsidR="00D31D3C" w:rsidRDefault="004F35B3" w:rsidP="00D31D3C">
      <w:pPr>
        <w:pStyle w:val="CorpoA"/>
        <w:spacing w:before="100" w:after="100"/>
        <w:jc w:val="both"/>
        <w:rPr>
          <w:rFonts w:ascii="Times New Roman" w:hAnsi="Times New Roman"/>
          <w:sz w:val="28"/>
          <w:szCs w:val="28"/>
        </w:rPr>
      </w:pPr>
      <w:r>
        <w:rPr>
          <w:rFonts w:ascii="Times New Roman" w:hAnsi="Times New Roman"/>
          <w:sz w:val="28"/>
          <w:szCs w:val="28"/>
          <w:lang w:val="es-ES_tradnl"/>
        </w:rPr>
        <w:t>Como n</w:t>
      </w:r>
      <w:r>
        <w:rPr>
          <w:rFonts w:ascii="Times New Roman" w:hAnsi="Times New Roman"/>
          <w:sz w:val="28"/>
          <w:szCs w:val="28"/>
        </w:rPr>
        <w:t>ão acreditar que esse caminho leva à mudança? Posso parecer sonhadora, mas acredito na capacidade de transformação das pessoas, na empatia entre homens e mulheres e no respeito  às diversidades.</w:t>
      </w:r>
    </w:p>
    <w:p w14:paraId="3087769C" w14:textId="77777777" w:rsidR="006F6DB9" w:rsidRDefault="004F35B3" w:rsidP="00D31D3C">
      <w:pPr>
        <w:pStyle w:val="CorpoA"/>
        <w:spacing w:before="100" w:after="100"/>
        <w:jc w:val="both"/>
        <w:rPr>
          <w:rFonts w:ascii="Times New Roman" w:hAnsi="Times New Roman"/>
          <w:sz w:val="28"/>
          <w:szCs w:val="28"/>
        </w:rPr>
      </w:pPr>
      <w:r>
        <w:rPr>
          <w:rFonts w:ascii="Times New Roman" w:hAnsi="Times New Roman"/>
          <w:sz w:val="28"/>
          <w:szCs w:val="28"/>
        </w:rPr>
        <w:t>Mas de uma coisa eu tenho certeza,  e não é sonho, é realidade. Escrevo não só como promotora, mas sim como mulher, como mãe de menina e como filha.  Nós, mulheres</w:t>
      </w:r>
      <w:r w:rsidR="00D31D3C">
        <w:rPr>
          <w:rFonts w:ascii="Times New Roman" w:hAnsi="Times New Roman"/>
          <w:sz w:val="28"/>
          <w:szCs w:val="28"/>
        </w:rPr>
        <w:t>,</w:t>
      </w:r>
      <w:r>
        <w:rPr>
          <w:rFonts w:ascii="Times New Roman" w:hAnsi="Times New Roman"/>
          <w:sz w:val="28"/>
          <w:szCs w:val="28"/>
        </w:rPr>
        <w:t xml:space="preserve"> só queremos os nossos direitos que são os mesmos que os de vocês, rapazes. Nós  queremos respeito pelas nossas escolhas e uma vida livre qualquer de viol</w:t>
      </w:r>
      <w:r w:rsidR="00D31D3C">
        <w:rPr>
          <w:rFonts w:ascii="Times New Roman" w:hAnsi="Times New Roman"/>
          <w:sz w:val="28"/>
          <w:szCs w:val="28"/>
        </w:rPr>
        <w:t>ê</w:t>
      </w:r>
      <w:r>
        <w:rPr>
          <w:rFonts w:ascii="Times New Roman" w:hAnsi="Times New Roman"/>
          <w:sz w:val="28"/>
          <w:szCs w:val="28"/>
        </w:rPr>
        <w:t>ncia pelo fato de sermos mulheres. As protagonistas dessa luta somos nós mulheres, mas vocês também fazem parte dela. Desculpa rapazes, mas por ora, quem tem que pedir desculpas são vocês.</w:t>
      </w:r>
    </w:p>
    <w:p w14:paraId="513561F5" w14:textId="77777777" w:rsidR="00720AD2" w:rsidRPr="00E35D1A" w:rsidRDefault="00720AD2" w:rsidP="00D31D3C">
      <w:pPr>
        <w:pStyle w:val="CorpoA"/>
        <w:spacing w:before="100" w:after="100"/>
        <w:jc w:val="both"/>
        <w:rPr>
          <w:rFonts w:ascii="Times New Roman" w:hAnsi="Times New Roman" w:cs="Times New Roman"/>
          <w:color w:val="000000" w:themeColor="text1"/>
          <w:sz w:val="28"/>
          <w:szCs w:val="28"/>
        </w:rPr>
      </w:pPr>
    </w:p>
    <w:p w14:paraId="6A1129F2" w14:textId="74FC5931" w:rsidR="00567639" w:rsidRPr="00E35D1A" w:rsidRDefault="00567639">
      <w:pPr>
        <w:pStyle w:val="CorpoA"/>
        <w:jc w:val="both"/>
        <w:rPr>
          <w:rFonts w:ascii="Times New Roman" w:hAnsi="Times New Roman" w:cs="Times New Roman"/>
          <w:color w:val="000000" w:themeColor="text1"/>
          <w:sz w:val="28"/>
          <w:szCs w:val="28"/>
        </w:rPr>
      </w:pPr>
    </w:p>
    <w:sectPr w:rsidR="00567639" w:rsidRPr="00E35D1A">
      <w:headerReference w:type="default" r:id="rId7"/>
      <w:footerReference w:type="default" r:id="rId8"/>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70A5A" w14:textId="77777777" w:rsidR="006F08AB" w:rsidRDefault="006F08AB">
      <w:r>
        <w:separator/>
      </w:r>
    </w:p>
  </w:endnote>
  <w:endnote w:type="continuationSeparator" w:id="0">
    <w:p w14:paraId="2A2095B6" w14:textId="77777777" w:rsidR="006F08AB" w:rsidRDefault="006F0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9C02D" w14:textId="77777777" w:rsidR="00180F25" w:rsidRDefault="00180F25">
    <w:pPr>
      <w:pStyle w:val="Cabealhoe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7BE11" w14:textId="77777777" w:rsidR="006F08AB" w:rsidRDefault="006F08AB">
      <w:r>
        <w:separator/>
      </w:r>
    </w:p>
  </w:footnote>
  <w:footnote w:type="continuationSeparator" w:id="0">
    <w:p w14:paraId="777F3102" w14:textId="77777777" w:rsidR="006F08AB" w:rsidRDefault="006F0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7323B" w14:textId="77777777" w:rsidR="00180F25" w:rsidRDefault="00180F25">
    <w:pPr>
      <w:pStyle w:val="CabealhoeRodap"/>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9C561A"/>
    <w:multiLevelType w:val="hybridMultilevel"/>
    <w:tmpl w:val="C79A1188"/>
    <w:styleLink w:val="EstiloImportado1"/>
    <w:lvl w:ilvl="0" w:tplc="DC1243C0">
      <w:start w:val="1"/>
      <w:numFmt w:val="bullet"/>
      <w:lvlText w:val="•"/>
      <w:lvlJc w:val="left"/>
      <w:pPr>
        <w:ind w:left="50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072AF9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31465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624D13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A94F06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B8BEB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D8888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6D2021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7E086E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4AC02DB"/>
    <w:multiLevelType w:val="hybridMultilevel"/>
    <w:tmpl w:val="C79A1188"/>
    <w:numStyleLink w:val="EstiloImportado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25"/>
    <w:rsid w:val="00180F25"/>
    <w:rsid w:val="00355C1C"/>
    <w:rsid w:val="00395256"/>
    <w:rsid w:val="004F35B3"/>
    <w:rsid w:val="00567639"/>
    <w:rsid w:val="00695FB5"/>
    <w:rsid w:val="006F08AB"/>
    <w:rsid w:val="006F6DB9"/>
    <w:rsid w:val="006F7069"/>
    <w:rsid w:val="00720AD2"/>
    <w:rsid w:val="00D31D3C"/>
    <w:rsid w:val="00E35D1A"/>
    <w:rsid w:val="00EC0762"/>
    <w:rsid w:val="00EF16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5D679"/>
  <w15:docId w15:val="{D95ABCF9-EE9D-4D49-B293-3A3EA8B2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alhoeRodap">
    <w:name w:val="Cabeçalho e Rodapé"/>
    <w:pPr>
      <w:tabs>
        <w:tab w:val="right" w:pos="9020"/>
      </w:tabs>
    </w:pPr>
    <w:rPr>
      <w:rFonts w:ascii="Helvetica" w:hAnsi="Helvetica" w:cs="Arial Unicode MS"/>
      <w:color w:val="000000"/>
      <w:sz w:val="24"/>
      <w:szCs w:val="24"/>
    </w:rPr>
  </w:style>
  <w:style w:type="paragraph" w:customStyle="1" w:styleId="CorpoA">
    <w:name w:val="Corpo A"/>
    <w:pPr>
      <w:spacing w:line="360" w:lineRule="auto"/>
    </w:pPr>
    <w:rPr>
      <w:rFonts w:ascii="Calibri" w:eastAsia="Calibri" w:hAnsi="Calibri" w:cs="Calibri"/>
      <w:color w:val="000000"/>
      <w:sz w:val="22"/>
      <w:szCs w:val="22"/>
      <w:u w:color="000000"/>
      <w:lang w:val="pt-PT"/>
    </w:rPr>
  </w:style>
  <w:style w:type="paragraph" w:styleId="PargrafodaLista">
    <w:name w:val="List Paragraph"/>
    <w:pPr>
      <w:spacing w:after="200" w:line="276" w:lineRule="auto"/>
      <w:ind w:left="720"/>
    </w:pPr>
    <w:rPr>
      <w:rFonts w:ascii="Calibri" w:eastAsia="Calibri" w:hAnsi="Calibri" w:cs="Calibri"/>
      <w:color w:val="000000"/>
      <w:sz w:val="22"/>
      <w:szCs w:val="22"/>
      <w:u w:color="000000"/>
      <w:lang w:val="pt-PT"/>
    </w:rPr>
  </w:style>
  <w:style w:type="numbering" w:customStyle="1" w:styleId="EstiloImportado1">
    <w:name w:val="Estilo Importado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o Office">
      <a:majorFont>
        <a:latin typeface="Helvetica"/>
        <a:ea typeface="Helvetica"/>
        <a:cs typeface="Helvetica"/>
      </a:majorFont>
      <a:minorFont>
        <a:latin typeface="Helvetica"/>
        <a:ea typeface="Helvetica"/>
        <a:cs typeface="Helvetica"/>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1963</Words>
  <Characters>10605</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Samara Ribeiro</dc:creator>
  <cp:lastModifiedBy>Samara Ribeiro</cp:lastModifiedBy>
  <cp:revision>3</cp:revision>
  <dcterms:created xsi:type="dcterms:W3CDTF">2019-08-12T23:25:00Z</dcterms:created>
  <dcterms:modified xsi:type="dcterms:W3CDTF">2019-08-19T14:13:00Z</dcterms:modified>
</cp:coreProperties>
</file>